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DCD" w:rsidRPr="000B6DCD" w:rsidRDefault="000B6DCD" w:rsidP="000B6DCD">
      <w:pPr>
        <w:spacing w:after="0" w:line="240" w:lineRule="auto"/>
        <w:ind w:firstLine="567"/>
        <w:jc w:val="center"/>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br/>
        <w:t>СОВЕТ ДЕПУТАТОВ</w:t>
      </w:r>
    </w:p>
    <w:p w:rsidR="000B6DCD" w:rsidRPr="000B6DCD" w:rsidRDefault="00887866" w:rsidP="000B6DCD">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ЛОБИНСКОГО</w:t>
      </w:r>
      <w:r w:rsidR="000B6DCD" w:rsidRPr="000B6DCD">
        <w:rPr>
          <w:rFonts w:ascii="Times New Roman" w:eastAsia="Times New Roman" w:hAnsi="Times New Roman" w:cs="Times New Roman"/>
          <w:color w:val="000000"/>
          <w:sz w:val="24"/>
          <w:szCs w:val="24"/>
          <w:lang w:eastAsia="ru-RU"/>
        </w:rPr>
        <w:t xml:space="preserve"> СЕЛЬСОВЕТА</w:t>
      </w:r>
    </w:p>
    <w:p w:rsidR="000B6DCD" w:rsidRPr="000B6DCD" w:rsidRDefault="000B6DCD" w:rsidP="000B6DCD">
      <w:pPr>
        <w:spacing w:after="0" w:line="240" w:lineRule="auto"/>
        <w:ind w:firstLine="567"/>
        <w:jc w:val="center"/>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КРАСНОЗЕРСКОГО РАЙОНА</w:t>
      </w:r>
    </w:p>
    <w:p w:rsidR="000B6DCD" w:rsidRPr="000B6DCD" w:rsidRDefault="000B6DCD" w:rsidP="000B6DCD">
      <w:pPr>
        <w:spacing w:after="0" w:line="240" w:lineRule="auto"/>
        <w:ind w:firstLine="567"/>
        <w:jc w:val="center"/>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НОВОСИБИРСКОЙ ОБЛАСТИ</w:t>
      </w:r>
    </w:p>
    <w:p w:rsidR="000B6DCD" w:rsidRPr="000B6DCD" w:rsidRDefault="00887866" w:rsidP="000B6DCD">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/шестого</w:t>
      </w:r>
      <w:r w:rsidR="000B6DCD" w:rsidRPr="000B6DCD">
        <w:rPr>
          <w:rFonts w:ascii="Times New Roman" w:eastAsia="Times New Roman" w:hAnsi="Times New Roman" w:cs="Times New Roman"/>
          <w:color w:val="000000"/>
          <w:sz w:val="24"/>
          <w:szCs w:val="24"/>
          <w:lang w:eastAsia="ru-RU"/>
        </w:rPr>
        <w:t xml:space="preserve"> созыва/</w:t>
      </w:r>
    </w:p>
    <w:p w:rsidR="000B6DCD" w:rsidRPr="000B6DCD" w:rsidRDefault="000B6DCD" w:rsidP="000B6DCD">
      <w:pPr>
        <w:spacing w:after="0" w:line="240" w:lineRule="auto"/>
        <w:ind w:firstLine="567"/>
        <w:jc w:val="center"/>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center"/>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Р</w:t>
      </w:r>
      <w:proofErr w:type="gramEnd"/>
      <w:r w:rsidRPr="000B6DCD">
        <w:rPr>
          <w:rFonts w:ascii="Times New Roman" w:eastAsia="Times New Roman" w:hAnsi="Times New Roman" w:cs="Times New Roman"/>
          <w:color w:val="000000"/>
          <w:sz w:val="24"/>
          <w:szCs w:val="24"/>
          <w:lang w:eastAsia="ru-RU"/>
        </w:rPr>
        <w:t xml:space="preserve"> Е Ш Е Н И Е</w:t>
      </w:r>
    </w:p>
    <w:p w:rsidR="000B6DCD" w:rsidRPr="000B6DCD" w:rsidRDefault="00887866" w:rsidP="000B6DCD">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Пятьдесят четвертой</w:t>
      </w:r>
      <w:r w:rsidR="000B6DCD" w:rsidRPr="000B6DCD">
        <w:rPr>
          <w:rFonts w:ascii="Times New Roman" w:eastAsia="Times New Roman" w:hAnsi="Times New Roman" w:cs="Times New Roman"/>
          <w:color w:val="000000"/>
          <w:sz w:val="24"/>
          <w:szCs w:val="24"/>
          <w:lang w:eastAsia="ru-RU"/>
        </w:rPr>
        <w:t xml:space="preserve"> очередной сессии</w:t>
      </w:r>
    </w:p>
    <w:p w:rsidR="000B6DCD" w:rsidRPr="000B6DCD" w:rsidRDefault="00887866" w:rsidP="00887866">
      <w:pPr>
        <w:spacing w:after="0" w:line="240" w:lineRule="auto"/>
        <w:ind w:firstLine="56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От </w:t>
      </w:r>
      <w:r w:rsidR="0072195F">
        <w:rPr>
          <w:rFonts w:ascii="Times New Roman" w:eastAsia="Times New Roman" w:hAnsi="Times New Roman" w:cs="Times New Roman"/>
          <w:color w:val="000000"/>
          <w:sz w:val="24"/>
          <w:szCs w:val="24"/>
          <w:lang w:eastAsia="ru-RU"/>
        </w:rPr>
        <w:t>29</w:t>
      </w:r>
      <w:r w:rsidR="000B6DCD" w:rsidRPr="000B6DC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5</w:t>
      </w:r>
      <w:r w:rsidR="000B6DCD" w:rsidRPr="000B6DCD">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 xml:space="preserve">4                             с. </w:t>
      </w:r>
      <w:proofErr w:type="spellStart"/>
      <w:r>
        <w:rPr>
          <w:rFonts w:ascii="Times New Roman" w:eastAsia="Times New Roman" w:hAnsi="Times New Roman" w:cs="Times New Roman"/>
          <w:color w:val="000000"/>
          <w:sz w:val="24"/>
          <w:szCs w:val="24"/>
          <w:lang w:eastAsia="ru-RU"/>
        </w:rPr>
        <w:t>Лобино</w:t>
      </w:r>
      <w:proofErr w:type="spellEnd"/>
      <w:r>
        <w:rPr>
          <w:rFonts w:ascii="Times New Roman" w:eastAsia="Times New Roman" w:hAnsi="Times New Roman" w:cs="Times New Roman"/>
          <w:color w:val="000000"/>
          <w:sz w:val="24"/>
          <w:szCs w:val="24"/>
          <w:lang w:eastAsia="ru-RU"/>
        </w:rPr>
        <w:t xml:space="preserve">                                       </w:t>
      </w:r>
      <w:r w:rsidR="00F771E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00F771EB">
        <w:rPr>
          <w:rFonts w:ascii="Times New Roman" w:eastAsia="Times New Roman" w:hAnsi="Times New Roman" w:cs="Times New Roman"/>
          <w:color w:val="000000"/>
          <w:sz w:val="24"/>
          <w:szCs w:val="24"/>
          <w:lang w:eastAsia="ru-RU"/>
        </w:rPr>
        <w:t xml:space="preserve"> 194</w:t>
      </w:r>
    </w:p>
    <w:p w:rsidR="000B6DCD" w:rsidRPr="000B6DCD" w:rsidRDefault="000B6DCD" w:rsidP="000B6DCD">
      <w:pPr>
        <w:spacing w:after="0" w:line="240" w:lineRule="auto"/>
        <w:ind w:firstLine="567"/>
        <w:jc w:val="center"/>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887866" w:rsidRDefault="000B6DCD" w:rsidP="000B6DCD">
      <w:pPr>
        <w:spacing w:after="0" w:line="240" w:lineRule="auto"/>
        <w:ind w:firstLine="567"/>
        <w:jc w:val="center"/>
        <w:rPr>
          <w:rFonts w:ascii="Times New Roman" w:eastAsia="Times New Roman" w:hAnsi="Times New Roman" w:cs="Times New Roman"/>
          <w:color w:val="000000"/>
          <w:sz w:val="28"/>
          <w:szCs w:val="28"/>
          <w:lang w:eastAsia="ru-RU"/>
        </w:rPr>
      </w:pPr>
      <w:r w:rsidRPr="00887866">
        <w:rPr>
          <w:rFonts w:ascii="Times New Roman" w:eastAsia="Times New Roman" w:hAnsi="Times New Roman" w:cs="Times New Roman"/>
          <w:b/>
          <w:bCs/>
          <w:color w:val="000000"/>
          <w:sz w:val="28"/>
          <w:szCs w:val="28"/>
          <w:lang w:eastAsia="ru-RU"/>
        </w:rPr>
        <w:t xml:space="preserve">Об утверждении Положения о порядке проведения конкурса по отбору кандидатур на должность Главы </w:t>
      </w:r>
      <w:proofErr w:type="spellStart"/>
      <w:r w:rsidR="00887866" w:rsidRPr="00887866">
        <w:rPr>
          <w:rFonts w:ascii="Times New Roman" w:eastAsia="Times New Roman" w:hAnsi="Times New Roman" w:cs="Times New Roman"/>
          <w:b/>
          <w:bCs/>
          <w:color w:val="000000"/>
          <w:sz w:val="28"/>
          <w:szCs w:val="28"/>
          <w:lang w:eastAsia="ru-RU"/>
        </w:rPr>
        <w:t>Лобинского</w:t>
      </w:r>
      <w:proofErr w:type="spellEnd"/>
      <w:r w:rsidRPr="00887866">
        <w:rPr>
          <w:rFonts w:ascii="Times New Roman" w:eastAsia="Times New Roman" w:hAnsi="Times New Roman" w:cs="Times New Roman"/>
          <w:b/>
          <w:bCs/>
          <w:color w:val="000000"/>
          <w:sz w:val="28"/>
          <w:szCs w:val="28"/>
          <w:lang w:eastAsia="ru-RU"/>
        </w:rPr>
        <w:t xml:space="preserve"> сельсовета Краснозерского района Новосибирской области</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В соответствии со статьей 36 Федерального закона </w:t>
      </w:r>
      <w:hyperlink r:id="rId6" w:tgtFrame="_blank" w:history="1">
        <w:r w:rsidRPr="000B6DCD">
          <w:rPr>
            <w:rFonts w:ascii="Times New Roman" w:eastAsia="Times New Roman" w:hAnsi="Times New Roman" w:cs="Times New Roman"/>
            <w:sz w:val="24"/>
            <w:szCs w:val="24"/>
            <w:lang w:eastAsia="ru-RU"/>
          </w:rPr>
          <w:t>от 06.10.2003 № 131-ФЗ</w:t>
        </w:r>
      </w:hyperlink>
      <w:r w:rsidRPr="000B6DCD">
        <w:rPr>
          <w:rFonts w:ascii="Times New Roman" w:eastAsia="Times New Roman" w:hAnsi="Times New Roman" w:cs="Times New Roman"/>
          <w:color w:val="000000"/>
          <w:sz w:val="24"/>
          <w:szCs w:val="24"/>
          <w:lang w:eastAsia="ru-RU"/>
        </w:rPr>
        <w:t> «</w:t>
      </w:r>
      <w:hyperlink r:id="rId7" w:tgtFrame="_blank" w:history="1">
        <w:r w:rsidRPr="000B6DCD">
          <w:rPr>
            <w:rFonts w:ascii="Times New Roman" w:eastAsia="Times New Roman" w:hAnsi="Times New Roman" w:cs="Times New Roman"/>
            <w:sz w:val="24"/>
            <w:szCs w:val="24"/>
            <w:lang w:eastAsia="ru-RU"/>
          </w:rPr>
          <w:t>Об общих принципах организации местного самоуправления</w:t>
        </w:r>
      </w:hyperlink>
      <w:r w:rsidRPr="000B6DCD">
        <w:rPr>
          <w:rFonts w:ascii="Times New Roman" w:eastAsia="Times New Roman" w:hAnsi="Times New Roman" w:cs="Times New Roman"/>
          <w:color w:val="000000"/>
          <w:sz w:val="24"/>
          <w:szCs w:val="24"/>
          <w:lang w:eastAsia="ru-RU"/>
        </w:rPr>
        <w:t> в Российской Федерации», статьей 2 Закона Новосибирской области </w:t>
      </w:r>
      <w:hyperlink r:id="rId8" w:tgtFrame="_blank" w:history="1">
        <w:r w:rsidRPr="000B6DCD">
          <w:rPr>
            <w:rFonts w:ascii="Times New Roman" w:eastAsia="Times New Roman" w:hAnsi="Times New Roman" w:cs="Times New Roman"/>
            <w:sz w:val="24"/>
            <w:szCs w:val="24"/>
            <w:lang w:eastAsia="ru-RU"/>
          </w:rPr>
          <w:t>от 24.11.2014 № 484-ОЗ</w:t>
        </w:r>
      </w:hyperlink>
      <w:r w:rsidRPr="000B6DCD">
        <w:rPr>
          <w:rFonts w:ascii="Times New Roman" w:eastAsia="Times New Roman" w:hAnsi="Times New Roman" w:cs="Times New Roman"/>
          <w:color w:val="000000"/>
          <w:sz w:val="24"/>
          <w:szCs w:val="24"/>
          <w:lang w:eastAsia="ru-RU"/>
        </w:rPr>
        <w:t xml:space="preserve"> «Об отдельных вопросах организации местного самоуправления в Новосибирской </w:t>
      </w:r>
      <w:r w:rsidR="009860FD">
        <w:rPr>
          <w:rFonts w:ascii="Times New Roman" w:eastAsia="Times New Roman" w:hAnsi="Times New Roman" w:cs="Times New Roman"/>
          <w:color w:val="000000"/>
          <w:sz w:val="24"/>
          <w:szCs w:val="24"/>
          <w:lang w:eastAsia="ru-RU"/>
        </w:rPr>
        <w:t xml:space="preserve">области», на основании статьи 8 </w:t>
      </w:r>
      <w:r w:rsidRPr="000B6DCD">
        <w:rPr>
          <w:rFonts w:ascii="Times New Roman" w:eastAsia="Times New Roman" w:hAnsi="Times New Roman" w:cs="Times New Roman"/>
          <w:color w:val="000000"/>
          <w:sz w:val="24"/>
          <w:szCs w:val="24"/>
          <w:lang w:eastAsia="ru-RU"/>
        </w:rPr>
        <w:t xml:space="preserve"> Устава </w:t>
      </w:r>
      <w:proofErr w:type="spellStart"/>
      <w:r w:rsidR="009860FD">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 Совет депутатов </w:t>
      </w:r>
      <w:proofErr w:type="spellStart"/>
      <w:r w:rsidR="009860FD">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 РЕШИЛ:</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 Утвердить Положение о порядке проведения конкурса по отбору кандидатур на должность Главы </w:t>
      </w:r>
      <w:proofErr w:type="spellStart"/>
      <w:r w:rsidR="004A5110">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 согласно приложению.</w:t>
      </w:r>
    </w:p>
    <w:p w:rsidR="008E3061" w:rsidRPr="008E3061" w:rsidRDefault="008E3061" w:rsidP="008E3061">
      <w:pPr>
        <w:spacing w:after="0"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         </w:t>
      </w:r>
      <w:r w:rsidR="000B6DCD" w:rsidRPr="000B6DCD">
        <w:rPr>
          <w:rFonts w:ascii="Times New Roman" w:eastAsia="Times New Roman" w:hAnsi="Times New Roman" w:cs="Times New Roman"/>
          <w:color w:val="000000"/>
          <w:sz w:val="24"/>
          <w:szCs w:val="24"/>
          <w:lang w:eastAsia="ru-RU"/>
        </w:rPr>
        <w:t xml:space="preserve">2. </w:t>
      </w:r>
      <w:r>
        <w:rPr>
          <w:rFonts w:ascii="Times New Roman" w:eastAsia="Times New Roman" w:hAnsi="Times New Roman" w:cs="Times New Roman"/>
          <w:color w:val="000000"/>
          <w:sz w:val="24"/>
          <w:szCs w:val="24"/>
          <w:lang w:eastAsia="ru-RU"/>
        </w:rPr>
        <w:t xml:space="preserve"> Признать утратившим силу </w:t>
      </w:r>
      <w:r w:rsidRPr="008E3061">
        <w:rPr>
          <w:rFonts w:ascii="Times New Roman" w:hAnsi="Times New Roman" w:cs="Times New Roman"/>
          <w:color w:val="000000"/>
          <w:sz w:val="24"/>
          <w:szCs w:val="24"/>
        </w:rPr>
        <w:t xml:space="preserve">решение </w:t>
      </w:r>
      <w:r>
        <w:rPr>
          <w:rFonts w:ascii="Times New Roman" w:hAnsi="Times New Roman" w:cs="Times New Roman"/>
          <w:color w:val="000000"/>
          <w:sz w:val="24"/>
          <w:szCs w:val="24"/>
        </w:rPr>
        <w:t>46 сессии от 27</w:t>
      </w:r>
      <w:r w:rsidRPr="008E3061">
        <w:rPr>
          <w:rFonts w:ascii="Times New Roman" w:hAnsi="Times New Roman" w:cs="Times New Roman"/>
          <w:color w:val="000000"/>
          <w:sz w:val="24"/>
          <w:szCs w:val="24"/>
        </w:rPr>
        <w:t>.</w:t>
      </w:r>
      <w:r>
        <w:rPr>
          <w:rFonts w:ascii="Times New Roman" w:hAnsi="Times New Roman" w:cs="Times New Roman"/>
          <w:color w:val="000000"/>
          <w:sz w:val="24"/>
          <w:szCs w:val="24"/>
        </w:rPr>
        <w:t>10</w:t>
      </w:r>
      <w:r w:rsidRPr="008E3061">
        <w:rPr>
          <w:rFonts w:ascii="Times New Roman" w:hAnsi="Times New Roman" w:cs="Times New Roman"/>
          <w:color w:val="000000"/>
          <w:sz w:val="24"/>
          <w:szCs w:val="24"/>
        </w:rPr>
        <w:t>.202</w:t>
      </w:r>
      <w:r>
        <w:rPr>
          <w:rFonts w:ascii="Times New Roman" w:hAnsi="Times New Roman" w:cs="Times New Roman"/>
          <w:color w:val="000000"/>
          <w:sz w:val="24"/>
          <w:szCs w:val="24"/>
        </w:rPr>
        <w:t xml:space="preserve">3 </w:t>
      </w:r>
      <w:r w:rsidRPr="008E3061">
        <w:rPr>
          <w:rFonts w:ascii="Times New Roman" w:hAnsi="Times New Roman" w:cs="Times New Roman"/>
          <w:color w:val="000000"/>
          <w:sz w:val="24"/>
          <w:szCs w:val="24"/>
        </w:rPr>
        <w:t xml:space="preserve"> №1</w:t>
      </w:r>
      <w:r>
        <w:rPr>
          <w:rFonts w:ascii="Times New Roman" w:hAnsi="Times New Roman" w:cs="Times New Roman"/>
          <w:color w:val="000000"/>
          <w:sz w:val="24"/>
          <w:szCs w:val="24"/>
        </w:rPr>
        <w:t>64</w:t>
      </w:r>
      <w:r w:rsidRPr="008E3061">
        <w:rPr>
          <w:rFonts w:ascii="Times New Roman" w:hAnsi="Times New Roman" w:cs="Times New Roman"/>
          <w:color w:val="000000"/>
          <w:sz w:val="24"/>
          <w:szCs w:val="24"/>
        </w:rPr>
        <w:t xml:space="preserve">  « Об  утверждении Положения о порядке проведения конкурса по отбору кандидатур на должность Главы </w:t>
      </w:r>
      <w:proofErr w:type="spellStart"/>
      <w:r w:rsidRPr="008E3061">
        <w:rPr>
          <w:rFonts w:ascii="Times New Roman" w:hAnsi="Times New Roman" w:cs="Times New Roman"/>
          <w:color w:val="000000"/>
          <w:sz w:val="24"/>
          <w:szCs w:val="24"/>
        </w:rPr>
        <w:t>Лобинского</w:t>
      </w:r>
      <w:proofErr w:type="spellEnd"/>
      <w:r w:rsidRPr="008E3061">
        <w:rPr>
          <w:rFonts w:ascii="Times New Roman" w:hAnsi="Times New Roman" w:cs="Times New Roman"/>
          <w:color w:val="000000"/>
          <w:sz w:val="24"/>
          <w:szCs w:val="24"/>
        </w:rPr>
        <w:t xml:space="preserve"> сельсовета Краснозерского района Новосибирской области;</w:t>
      </w:r>
    </w:p>
    <w:p w:rsidR="008E3061" w:rsidRPr="004C4D0F" w:rsidRDefault="008E3061" w:rsidP="00464825">
      <w:pPr>
        <w:spacing w:after="0"/>
        <w:jc w:val="both"/>
        <w:rPr>
          <w:i/>
          <w:color w:val="000000" w:themeColor="text1"/>
          <w:sz w:val="28"/>
          <w:szCs w:val="28"/>
        </w:rPr>
      </w:pPr>
      <w:r>
        <w:rPr>
          <w:rFonts w:ascii="Times New Roman" w:hAnsi="Times New Roman" w:cs="Times New Roman"/>
          <w:color w:val="000000"/>
          <w:sz w:val="24"/>
          <w:szCs w:val="24"/>
        </w:rPr>
        <w:t xml:space="preserve">           - решение  52  сессии от 28</w:t>
      </w:r>
      <w:r w:rsidRPr="008E3061">
        <w:rPr>
          <w:rFonts w:ascii="Times New Roman" w:hAnsi="Times New Roman" w:cs="Times New Roman"/>
          <w:color w:val="000000"/>
          <w:sz w:val="24"/>
          <w:szCs w:val="24"/>
        </w:rPr>
        <w:t>.0</w:t>
      </w:r>
      <w:r>
        <w:rPr>
          <w:rFonts w:ascii="Times New Roman" w:hAnsi="Times New Roman" w:cs="Times New Roman"/>
          <w:color w:val="000000"/>
          <w:sz w:val="24"/>
          <w:szCs w:val="24"/>
        </w:rPr>
        <w:t>2</w:t>
      </w:r>
      <w:r w:rsidRPr="008E3061">
        <w:rPr>
          <w:rFonts w:ascii="Times New Roman" w:hAnsi="Times New Roman" w:cs="Times New Roman"/>
          <w:color w:val="000000"/>
          <w:sz w:val="24"/>
          <w:szCs w:val="24"/>
        </w:rPr>
        <w:t>.202</w:t>
      </w:r>
      <w:r>
        <w:rPr>
          <w:rFonts w:ascii="Times New Roman" w:hAnsi="Times New Roman" w:cs="Times New Roman"/>
          <w:color w:val="000000"/>
          <w:sz w:val="24"/>
          <w:szCs w:val="24"/>
        </w:rPr>
        <w:t>4 № 185</w:t>
      </w:r>
      <w:r w:rsidRPr="008E3061">
        <w:rPr>
          <w:rFonts w:ascii="Times New Roman" w:hAnsi="Times New Roman" w:cs="Times New Roman"/>
          <w:color w:val="000000"/>
          <w:sz w:val="24"/>
          <w:szCs w:val="24"/>
        </w:rPr>
        <w:t xml:space="preserve"> </w:t>
      </w:r>
      <w:r w:rsidR="009B55CD">
        <w:rPr>
          <w:rFonts w:ascii="Times New Roman" w:hAnsi="Times New Roman" w:cs="Times New Roman"/>
          <w:color w:val="000000"/>
          <w:sz w:val="24"/>
          <w:szCs w:val="24"/>
        </w:rPr>
        <w:t>«</w:t>
      </w:r>
      <w:r w:rsidRPr="008E3061">
        <w:rPr>
          <w:rFonts w:ascii="Times New Roman" w:hAnsi="Times New Roman" w:cs="Times New Roman"/>
          <w:color w:val="000000" w:themeColor="text1"/>
          <w:sz w:val="24"/>
          <w:szCs w:val="24"/>
        </w:rPr>
        <w:t xml:space="preserve">О внесении изменений в решение Совета депутатов  </w:t>
      </w:r>
      <w:proofErr w:type="spellStart"/>
      <w:r w:rsidRPr="008E3061">
        <w:rPr>
          <w:rFonts w:ascii="Times New Roman" w:hAnsi="Times New Roman" w:cs="Times New Roman"/>
          <w:color w:val="000000" w:themeColor="text1"/>
          <w:sz w:val="24"/>
          <w:szCs w:val="24"/>
        </w:rPr>
        <w:t>Лобинского</w:t>
      </w:r>
      <w:proofErr w:type="spellEnd"/>
      <w:r w:rsidRPr="008E3061">
        <w:rPr>
          <w:rFonts w:ascii="Times New Roman" w:hAnsi="Times New Roman" w:cs="Times New Roman"/>
          <w:color w:val="000000" w:themeColor="text1"/>
          <w:sz w:val="24"/>
          <w:szCs w:val="24"/>
        </w:rPr>
        <w:t xml:space="preserve"> сельсовета Краснозерского района Новосибирской области от  27.10.2023  № 164</w:t>
      </w:r>
      <w:r w:rsidRPr="008E3061">
        <w:rPr>
          <w:rFonts w:ascii="Times New Roman" w:hAnsi="Times New Roman" w:cs="Times New Roman"/>
          <w:i/>
          <w:color w:val="000000" w:themeColor="text1"/>
          <w:sz w:val="24"/>
          <w:szCs w:val="24"/>
        </w:rPr>
        <w:t xml:space="preserve"> </w:t>
      </w:r>
      <w:r w:rsidRPr="008E3061">
        <w:rPr>
          <w:rFonts w:ascii="Times New Roman" w:hAnsi="Times New Roman" w:cs="Times New Roman"/>
          <w:color w:val="000000" w:themeColor="text1"/>
          <w:sz w:val="24"/>
          <w:szCs w:val="24"/>
        </w:rPr>
        <w:t>«Об утверждении Положения о порядке проведения конкурса</w:t>
      </w:r>
      <w:r w:rsidRPr="008E3061">
        <w:rPr>
          <w:rFonts w:ascii="Times New Roman" w:hAnsi="Times New Roman" w:cs="Times New Roman"/>
          <w:i/>
          <w:color w:val="000000" w:themeColor="text1"/>
          <w:sz w:val="24"/>
          <w:szCs w:val="24"/>
        </w:rPr>
        <w:t xml:space="preserve"> </w:t>
      </w:r>
      <w:r w:rsidRPr="008E3061">
        <w:rPr>
          <w:rFonts w:ascii="Times New Roman" w:hAnsi="Times New Roman" w:cs="Times New Roman"/>
          <w:color w:val="000000" w:themeColor="text1"/>
          <w:sz w:val="24"/>
          <w:szCs w:val="24"/>
        </w:rPr>
        <w:t xml:space="preserve">по отбору кандидатур на должность Главы </w:t>
      </w:r>
      <w:proofErr w:type="spellStart"/>
      <w:r w:rsidRPr="008E3061">
        <w:rPr>
          <w:rFonts w:ascii="Times New Roman" w:hAnsi="Times New Roman" w:cs="Times New Roman"/>
          <w:color w:val="000000" w:themeColor="text1"/>
          <w:sz w:val="24"/>
          <w:szCs w:val="24"/>
        </w:rPr>
        <w:t>Лобинского</w:t>
      </w:r>
      <w:proofErr w:type="spellEnd"/>
      <w:r w:rsidRPr="008E3061">
        <w:rPr>
          <w:rFonts w:ascii="Times New Roman" w:hAnsi="Times New Roman" w:cs="Times New Roman"/>
          <w:color w:val="000000" w:themeColor="text1"/>
          <w:sz w:val="24"/>
          <w:szCs w:val="24"/>
        </w:rPr>
        <w:t xml:space="preserve"> сельсовета К</w:t>
      </w:r>
      <w:r>
        <w:rPr>
          <w:rFonts w:ascii="Times New Roman" w:hAnsi="Times New Roman" w:cs="Times New Roman"/>
          <w:color w:val="000000" w:themeColor="text1"/>
          <w:sz w:val="24"/>
          <w:szCs w:val="24"/>
        </w:rPr>
        <w:t xml:space="preserve">раснозерского района </w:t>
      </w:r>
      <w:r w:rsidRPr="008E3061">
        <w:rPr>
          <w:rFonts w:ascii="Times New Roman" w:hAnsi="Times New Roman" w:cs="Times New Roman"/>
          <w:color w:val="000000" w:themeColor="text1"/>
          <w:sz w:val="24"/>
          <w:szCs w:val="24"/>
        </w:rPr>
        <w:t>Новосибирской области</w:t>
      </w:r>
      <w:r>
        <w:rPr>
          <w:rFonts w:ascii="Times New Roman" w:hAnsi="Times New Roman" w:cs="Times New Roman"/>
          <w:color w:val="000000" w:themeColor="text1"/>
          <w:sz w:val="24"/>
          <w:szCs w:val="24"/>
        </w:rPr>
        <w:t>».</w:t>
      </w:r>
    </w:p>
    <w:p w:rsidR="000B6DCD" w:rsidRPr="000B6DCD" w:rsidRDefault="000B6DCD" w:rsidP="00464825">
      <w:pPr>
        <w:spacing w:after="0" w:line="240" w:lineRule="auto"/>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3.Опубликовать настоящее решение в периодическом печатном издании «</w:t>
      </w:r>
      <w:r w:rsidR="00464825">
        <w:rPr>
          <w:rFonts w:ascii="Times New Roman" w:eastAsia="Times New Roman" w:hAnsi="Times New Roman" w:cs="Times New Roman"/>
          <w:color w:val="000000"/>
          <w:sz w:val="24"/>
          <w:szCs w:val="24"/>
          <w:lang w:eastAsia="ru-RU"/>
        </w:rPr>
        <w:t>Вестник</w:t>
      </w:r>
      <w:r w:rsidRPr="000B6DCD">
        <w:rPr>
          <w:rFonts w:ascii="Times New Roman" w:eastAsia="Times New Roman" w:hAnsi="Times New Roman" w:cs="Times New Roman"/>
          <w:color w:val="000000"/>
          <w:sz w:val="24"/>
          <w:szCs w:val="24"/>
          <w:lang w:eastAsia="ru-RU"/>
        </w:rPr>
        <w:t xml:space="preserve"> органов местного самоуправления </w:t>
      </w:r>
      <w:proofErr w:type="spellStart"/>
      <w:r w:rsidR="00464825">
        <w:rPr>
          <w:rFonts w:ascii="Times New Roman" w:eastAsia="Times New Roman" w:hAnsi="Times New Roman" w:cs="Times New Roman"/>
          <w:color w:val="000000"/>
          <w:sz w:val="24"/>
          <w:szCs w:val="24"/>
          <w:lang w:eastAsia="ru-RU"/>
        </w:rPr>
        <w:t>Лобинского</w:t>
      </w:r>
      <w:proofErr w:type="spellEnd"/>
      <w:r w:rsidR="00464825">
        <w:rPr>
          <w:rFonts w:ascii="Times New Roman" w:eastAsia="Times New Roman" w:hAnsi="Times New Roman" w:cs="Times New Roman"/>
          <w:color w:val="000000"/>
          <w:sz w:val="24"/>
          <w:szCs w:val="24"/>
          <w:lang w:eastAsia="ru-RU"/>
        </w:rPr>
        <w:t xml:space="preserve"> </w:t>
      </w:r>
      <w:r w:rsidRPr="000B6DCD">
        <w:rPr>
          <w:rFonts w:ascii="Times New Roman" w:eastAsia="Times New Roman" w:hAnsi="Times New Roman" w:cs="Times New Roman"/>
          <w:color w:val="000000"/>
          <w:sz w:val="24"/>
          <w:szCs w:val="24"/>
          <w:lang w:eastAsia="ru-RU"/>
        </w:rPr>
        <w:t xml:space="preserve"> сельсовета» и разместить на официальном сайте администрации </w:t>
      </w:r>
      <w:proofErr w:type="spellStart"/>
      <w:r w:rsidR="00464825">
        <w:rPr>
          <w:rFonts w:ascii="Times New Roman" w:eastAsia="Times New Roman" w:hAnsi="Times New Roman" w:cs="Times New Roman"/>
          <w:color w:val="000000"/>
          <w:sz w:val="24"/>
          <w:szCs w:val="24"/>
          <w:lang w:eastAsia="ru-RU"/>
        </w:rPr>
        <w:t>Лобинского</w:t>
      </w:r>
      <w:proofErr w:type="spellEnd"/>
      <w:r w:rsidR="00464825">
        <w:rPr>
          <w:rFonts w:ascii="Times New Roman" w:eastAsia="Times New Roman" w:hAnsi="Times New Roman" w:cs="Times New Roman"/>
          <w:color w:val="000000"/>
          <w:sz w:val="24"/>
          <w:szCs w:val="24"/>
          <w:lang w:eastAsia="ru-RU"/>
        </w:rPr>
        <w:t xml:space="preserve"> </w:t>
      </w:r>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 в сети «Интернет».</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4. Настоящее решение вступает в силу со дня его опубликования.</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A827D7" w:rsidRPr="00A827D7" w:rsidRDefault="00A827D7" w:rsidP="00A827D7">
      <w:pPr>
        <w:tabs>
          <w:tab w:val="left" w:pos="720"/>
        </w:tabs>
        <w:spacing w:after="0" w:line="240" w:lineRule="auto"/>
        <w:jc w:val="both"/>
        <w:rPr>
          <w:rFonts w:ascii="Times New Roman" w:eastAsia="Times New Roman" w:hAnsi="Times New Roman"/>
          <w:sz w:val="24"/>
          <w:szCs w:val="24"/>
        </w:rPr>
      </w:pPr>
      <w:r w:rsidRPr="00A827D7">
        <w:rPr>
          <w:rFonts w:ascii="Times New Roman" w:eastAsia="Times New Roman" w:hAnsi="Times New Roman"/>
          <w:sz w:val="24"/>
          <w:szCs w:val="24"/>
        </w:rPr>
        <w:t xml:space="preserve">Глава  </w:t>
      </w:r>
      <w:proofErr w:type="spellStart"/>
      <w:r w:rsidRPr="00A827D7">
        <w:rPr>
          <w:rFonts w:ascii="Times New Roman" w:eastAsia="Times New Roman" w:hAnsi="Times New Roman"/>
          <w:sz w:val="24"/>
          <w:szCs w:val="24"/>
        </w:rPr>
        <w:t>Лобинского</w:t>
      </w:r>
      <w:proofErr w:type="spellEnd"/>
      <w:r w:rsidRPr="00A827D7">
        <w:rPr>
          <w:rFonts w:ascii="Times New Roman" w:eastAsia="Times New Roman" w:hAnsi="Times New Roman"/>
          <w:sz w:val="24"/>
          <w:szCs w:val="24"/>
        </w:rPr>
        <w:t xml:space="preserve">   сельсовета</w:t>
      </w:r>
    </w:p>
    <w:p w:rsidR="00A827D7" w:rsidRPr="00A827D7" w:rsidRDefault="00A827D7" w:rsidP="00A827D7">
      <w:pPr>
        <w:tabs>
          <w:tab w:val="left" w:pos="720"/>
        </w:tabs>
        <w:spacing w:after="0" w:line="240" w:lineRule="auto"/>
        <w:jc w:val="both"/>
        <w:rPr>
          <w:rFonts w:ascii="Times New Roman" w:eastAsia="Times New Roman" w:hAnsi="Times New Roman"/>
          <w:sz w:val="24"/>
          <w:szCs w:val="24"/>
        </w:rPr>
      </w:pPr>
      <w:r w:rsidRPr="00A827D7">
        <w:rPr>
          <w:rFonts w:ascii="Times New Roman" w:eastAsia="Times New Roman" w:hAnsi="Times New Roman"/>
          <w:sz w:val="24"/>
          <w:szCs w:val="24"/>
        </w:rPr>
        <w:t>Краснозерского района</w:t>
      </w:r>
    </w:p>
    <w:p w:rsidR="00A827D7" w:rsidRPr="00A827D7" w:rsidRDefault="00A827D7" w:rsidP="00A827D7">
      <w:pPr>
        <w:tabs>
          <w:tab w:val="left" w:pos="720"/>
        </w:tabs>
        <w:spacing w:after="0" w:line="240" w:lineRule="auto"/>
        <w:jc w:val="both"/>
        <w:rPr>
          <w:rFonts w:ascii="Times New Roman" w:eastAsia="Times New Roman" w:hAnsi="Times New Roman"/>
          <w:sz w:val="24"/>
          <w:szCs w:val="24"/>
        </w:rPr>
      </w:pPr>
      <w:r w:rsidRPr="00A827D7">
        <w:rPr>
          <w:rFonts w:ascii="Times New Roman" w:eastAsia="Times New Roman" w:hAnsi="Times New Roman"/>
          <w:sz w:val="24"/>
          <w:szCs w:val="24"/>
        </w:rPr>
        <w:t>Новосибирской области                                                          С.А. Колесников</w:t>
      </w:r>
    </w:p>
    <w:p w:rsidR="00A827D7" w:rsidRPr="00A827D7" w:rsidRDefault="00A827D7" w:rsidP="00A827D7">
      <w:pPr>
        <w:tabs>
          <w:tab w:val="left" w:pos="720"/>
        </w:tabs>
        <w:spacing w:after="0" w:line="240" w:lineRule="auto"/>
        <w:jc w:val="both"/>
        <w:rPr>
          <w:rFonts w:ascii="Times New Roman" w:eastAsia="Times New Roman" w:hAnsi="Times New Roman"/>
          <w:sz w:val="24"/>
          <w:szCs w:val="24"/>
        </w:rPr>
      </w:pPr>
    </w:p>
    <w:p w:rsidR="00A827D7" w:rsidRPr="00A827D7" w:rsidRDefault="00A827D7" w:rsidP="00A827D7">
      <w:pPr>
        <w:tabs>
          <w:tab w:val="left" w:pos="720"/>
        </w:tabs>
        <w:spacing w:after="0" w:line="240" w:lineRule="auto"/>
        <w:jc w:val="both"/>
        <w:rPr>
          <w:rFonts w:ascii="Times New Roman" w:eastAsia="Times New Roman" w:hAnsi="Times New Roman"/>
          <w:sz w:val="24"/>
          <w:szCs w:val="24"/>
        </w:rPr>
      </w:pPr>
      <w:r w:rsidRPr="00A827D7">
        <w:rPr>
          <w:rFonts w:ascii="Times New Roman" w:eastAsia="Times New Roman" w:hAnsi="Times New Roman"/>
          <w:sz w:val="24"/>
          <w:szCs w:val="24"/>
        </w:rPr>
        <w:t>Председатель Совета депутатов</w:t>
      </w:r>
    </w:p>
    <w:p w:rsidR="00A827D7" w:rsidRPr="00A827D7" w:rsidRDefault="00A827D7" w:rsidP="00A827D7">
      <w:pPr>
        <w:tabs>
          <w:tab w:val="left" w:pos="720"/>
        </w:tabs>
        <w:spacing w:after="0" w:line="240" w:lineRule="auto"/>
        <w:jc w:val="both"/>
        <w:rPr>
          <w:rFonts w:ascii="Times New Roman" w:eastAsia="Times New Roman" w:hAnsi="Times New Roman"/>
          <w:sz w:val="24"/>
          <w:szCs w:val="24"/>
        </w:rPr>
      </w:pPr>
      <w:proofErr w:type="spellStart"/>
      <w:r w:rsidRPr="00A827D7">
        <w:rPr>
          <w:rFonts w:ascii="Times New Roman" w:eastAsia="Times New Roman" w:hAnsi="Times New Roman"/>
          <w:sz w:val="24"/>
          <w:szCs w:val="24"/>
        </w:rPr>
        <w:t>Лобинского</w:t>
      </w:r>
      <w:proofErr w:type="spellEnd"/>
      <w:r w:rsidRPr="00A827D7">
        <w:rPr>
          <w:rFonts w:ascii="Times New Roman" w:eastAsia="Times New Roman" w:hAnsi="Times New Roman"/>
          <w:sz w:val="24"/>
          <w:szCs w:val="24"/>
        </w:rPr>
        <w:t xml:space="preserve"> сельсовета</w:t>
      </w:r>
    </w:p>
    <w:p w:rsidR="00A827D7" w:rsidRPr="00A827D7" w:rsidRDefault="00A827D7" w:rsidP="00A827D7">
      <w:pPr>
        <w:tabs>
          <w:tab w:val="left" w:pos="720"/>
        </w:tabs>
        <w:spacing w:after="0" w:line="240" w:lineRule="auto"/>
        <w:jc w:val="both"/>
        <w:rPr>
          <w:rFonts w:ascii="Times New Roman" w:eastAsia="Times New Roman" w:hAnsi="Times New Roman"/>
          <w:sz w:val="24"/>
          <w:szCs w:val="24"/>
        </w:rPr>
      </w:pPr>
      <w:r w:rsidRPr="00A827D7">
        <w:rPr>
          <w:rFonts w:ascii="Times New Roman" w:eastAsia="Times New Roman" w:hAnsi="Times New Roman"/>
          <w:sz w:val="24"/>
          <w:szCs w:val="24"/>
        </w:rPr>
        <w:t>Краснозерского района</w:t>
      </w:r>
    </w:p>
    <w:p w:rsidR="00A827D7" w:rsidRPr="00A827D7" w:rsidRDefault="00A827D7" w:rsidP="00A827D7">
      <w:pPr>
        <w:spacing w:after="0" w:line="240" w:lineRule="auto"/>
        <w:rPr>
          <w:rFonts w:ascii="Times New Roman" w:eastAsia="Times New Roman" w:hAnsi="Times New Roman"/>
          <w:sz w:val="24"/>
          <w:szCs w:val="24"/>
        </w:rPr>
      </w:pPr>
      <w:r w:rsidRPr="00A827D7">
        <w:rPr>
          <w:rFonts w:ascii="Times New Roman" w:eastAsia="Times New Roman" w:hAnsi="Times New Roman"/>
          <w:sz w:val="24"/>
          <w:szCs w:val="24"/>
        </w:rPr>
        <w:t xml:space="preserve">Новосибирской области                                                         </w:t>
      </w:r>
      <w:proofErr w:type="spellStart"/>
      <w:r w:rsidRPr="00A827D7">
        <w:rPr>
          <w:rFonts w:ascii="Times New Roman" w:eastAsia="Times New Roman" w:hAnsi="Times New Roman"/>
          <w:sz w:val="24"/>
          <w:szCs w:val="24"/>
        </w:rPr>
        <w:t>А.В.Ставицкий</w:t>
      </w:r>
      <w:proofErr w:type="spellEnd"/>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464825" w:rsidRDefault="00464825" w:rsidP="000B6DCD">
      <w:pPr>
        <w:spacing w:after="0" w:line="240" w:lineRule="auto"/>
        <w:ind w:firstLine="567"/>
        <w:jc w:val="right"/>
        <w:rPr>
          <w:rFonts w:ascii="Times New Roman" w:eastAsia="Times New Roman" w:hAnsi="Times New Roman" w:cs="Times New Roman"/>
          <w:color w:val="000000"/>
          <w:sz w:val="24"/>
          <w:szCs w:val="24"/>
          <w:lang w:eastAsia="ru-RU"/>
        </w:rPr>
      </w:pPr>
    </w:p>
    <w:p w:rsidR="00464825" w:rsidRDefault="00464825" w:rsidP="00A827D7">
      <w:pPr>
        <w:spacing w:after="0" w:line="240" w:lineRule="auto"/>
        <w:rPr>
          <w:rFonts w:ascii="Times New Roman" w:eastAsia="Times New Roman" w:hAnsi="Times New Roman" w:cs="Times New Roman"/>
          <w:color w:val="000000"/>
          <w:sz w:val="24"/>
          <w:szCs w:val="24"/>
          <w:lang w:eastAsia="ru-RU"/>
        </w:rPr>
      </w:pPr>
    </w:p>
    <w:p w:rsidR="00464825" w:rsidRDefault="00464825" w:rsidP="000B6DCD">
      <w:pPr>
        <w:spacing w:after="0" w:line="240" w:lineRule="auto"/>
        <w:ind w:firstLine="567"/>
        <w:jc w:val="right"/>
        <w:rPr>
          <w:rFonts w:ascii="Times New Roman" w:eastAsia="Times New Roman" w:hAnsi="Times New Roman" w:cs="Times New Roman"/>
          <w:color w:val="000000"/>
          <w:sz w:val="24"/>
          <w:szCs w:val="24"/>
          <w:lang w:eastAsia="ru-RU"/>
        </w:rPr>
      </w:pPr>
    </w:p>
    <w:p w:rsidR="000B6DCD" w:rsidRPr="000B6DCD" w:rsidRDefault="000B6DCD" w:rsidP="000B6DCD">
      <w:pPr>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Приложение</w:t>
      </w:r>
    </w:p>
    <w:p w:rsidR="000B6DCD" w:rsidRPr="000B6DCD" w:rsidRDefault="000B6DCD" w:rsidP="000B6DCD">
      <w:pPr>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к решению сессии Совета депутатов</w:t>
      </w:r>
    </w:p>
    <w:p w:rsidR="000B6DCD" w:rsidRPr="000B6DCD" w:rsidRDefault="00A827D7" w:rsidP="000B6DCD">
      <w:pPr>
        <w:spacing w:after="0" w:line="240" w:lineRule="auto"/>
        <w:ind w:firstLine="567"/>
        <w:jc w:val="righ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Лобинского</w:t>
      </w:r>
      <w:proofErr w:type="spellEnd"/>
      <w:r>
        <w:rPr>
          <w:rFonts w:ascii="Times New Roman" w:eastAsia="Times New Roman" w:hAnsi="Times New Roman" w:cs="Times New Roman"/>
          <w:color w:val="000000"/>
          <w:sz w:val="24"/>
          <w:szCs w:val="24"/>
          <w:lang w:eastAsia="ru-RU"/>
        </w:rPr>
        <w:t xml:space="preserve"> </w:t>
      </w:r>
      <w:r w:rsidR="000B6DCD" w:rsidRPr="000B6DCD">
        <w:rPr>
          <w:rFonts w:ascii="Times New Roman" w:eastAsia="Times New Roman" w:hAnsi="Times New Roman" w:cs="Times New Roman"/>
          <w:color w:val="000000"/>
          <w:sz w:val="24"/>
          <w:szCs w:val="24"/>
          <w:lang w:eastAsia="ru-RU"/>
        </w:rPr>
        <w:t xml:space="preserve"> сельсовета</w:t>
      </w:r>
    </w:p>
    <w:p w:rsidR="000B6DCD" w:rsidRPr="000B6DCD" w:rsidRDefault="000B6DCD" w:rsidP="000B6DCD">
      <w:pPr>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Краснозерского района</w:t>
      </w:r>
    </w:p>
    <w:p w:rsidR="000B6DCD" w:rsidRPr="000B6DCD" w:rsidRDefault="000B6DCD" w:rsidP="000B6DCD">
      <w:pPr>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Новосибирской области</w:t>
      </w:r>
    </w:p>
    <w:p w:rsidR="000B6DCD" w:rsidRPr="000B6DCD" w:rsidRDefault="00A827D7" w:rsidP="000B6DCD">
      <w:pPr>
        <w:spacing w:after="0" w:line="240" w:lineRule="auto"/>
        <w:ind w:firstLine="567"/>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 </w:t>
      </w:r>
      <w:r w:rsidR="00B832D7">
        <w:rPr>
          <w:rFonts w:ascii="Times New Roman" w:eastAsia="Times New Roman" w:hAnsi="Times New Roman" w:cs="Times New Roman"/>
          <w:color w:val="000000"/>
          <w:sz w:val="24"/>
          <w:szCs w:val="24"/>
          <w:lang w:eastAsia="ru-RU"/>
        </w:rPr>
        <w:t>29</w:t>
      </w:r>
      <w:r>
        <w:rPr>
          <w:rFonts w:ascii="Times New Roman" w:eastAsia="Times New Roman" w:hAnsi="Times New Roman" w:cs="Times New Roman"/>
          <w:color w:val="000000"/>
          <w:sz w:val="24"/>
          <w:szCs w:val="24"/>
          <w:lang w:eastAsia="ru-RU"/>
        </w:rPr>
        <w:t xml:space="preserve">.05.2024 № </w:t>
      </w:r>
      <w:r w:rsidR="00B832D7">
        <w:rPr>
          <w:rFonts w:ascii="Times New Roman" w:eastAsia="Times New Roman" w:hAnsi="Times New Roman" w:cs="Times New Roman"/>
          <w:color w:val="000000"/>
          <w:sz w:val="24"/>
          <w:szCs w:val="24"/>
          <w:lang w:eastAsia="ru-RU"/>
        </w:rPr>
        <w:t>194</w:t>
      </w:r>
      <w:bookmarkStart w:id="0" w:name="_GoBack"/>
      <w:bookmarkEnd w:id="0"/>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outlineLvl w:val="2"/>
        <w:rPr>
          <w:rFonts w:ascii="Times New Roman" w:eastAsia="Times New Roman" w:hAnsi="Times New Roman" w:cs="Times New Roman"/>
          <w:b/>
          <w:bCs/>
          <w:color w:val="000000"/>
          <w:sz w:val="28"/>
          <w:szCs w:val="28"/>
          <w:lang w:eastAsia="ru-RU"/>
        </w:rPr>
      </w:pPr>
      <w:r w:rsidRPr="000B6DCD">
        <w:rPr>
          <w:rFonts w:ascii="Times New Roman" w:eastAsia="Times New Roman" w:hAnsi="Times New Roman" w:cs="Times New Roman"/>
          <w:color w:val="000000"/>
          <w:sz w:val="24"/>
          <w:szCs w:val="24"/>
          <w:lang w:eastAsia="ru-RU"/>
        </w:rPr>
        <w:t> </w:t>
      </w:r>
    </w:p>
    <w:p w:rsidR="000B6DCD" w:rsidRPr="00A827D7" w:rsidRDefault="000B6DCD" w:rsidP="000B6DCD">
      <w:pPr>
        <w:spacing w:after="0" w:line="240" w:lineRule="auto"/>
        <w:ind w:firstLine="567"/>
        <w:jc w:val="center"/>
        <w:rPr>
          <w:rFonts w:ascii="Times New Roman" w:eastAsia="Times New Roman" w:hAnsi="Times New Roman" w:cs="Times New Roman"/>
          <w:color w:val="000000"/>
          <w:sz w:val="28"/>
          <w:szCs w:val="28"/>
          <w:lang w:eastAsia="ru-RU"/>
        </w:rPr>
      </w:pPr>
      <w:r w:rsidRPr="00A827D7">
        <w:rPr>
          <w:rFonts w:ascii="Times New Roman" w:eastAsia="Times New Roman" w:hAnsi="Times New Roman" w:cs="Times New Roman"/>
          <w:bCs/>
          <w:color w:val="000000"/>
          <w:sz w:val="28"/>
          <w:szCs w:val="28"/>
          <w:lang w:eastAsia="ru-RU"/>
        </w:rPr>
        <w:t xml:space="preserve">ПОЛОЖЕНИЕ О ПОРЯДКЕ ПРОВЕДЕНИЯ КОНКУРСА ПО ОТБОРУ КАНДИДАТУР НА ДОЛЖНОСТЬ ГЛАВЫ </w:t>
      </w:r>
      <w:r w:rsidR="00A827D7" w:rsidRPr="00A827D7">
        <w:rPr>
          <w:rFonts w:ascii="Times New Roman" w:eastAsia="Times New Roman" w:hAnsi="Times New Roman" w:cs="Times New Roman"/>
          <w:bCs/>
          <w:color w:val="000000"/>
          <w:sz w:val="28"/>
          <w:szCs w:val="28"/>
          <w:lang w:eastAsia="ru-RU"/>
        </w:rPr>
        <w:t xml:space="preserve">ЛОБИНСКОГО </w:t>
      </w:r>
      <w:r w:rsidRPr="00A827D7">
        <w:rPr>
          <w:rFonts w:ascii="Times New Roman" w:eastAsia="Times New Roman" w:hAnsi="Times New Roman" w:cs="Times New Roman"/>
          <w:bCs/>
          <w:color w:val="000000"/>
          <w:sz w:val="28"/>
          <w:szCs w:val="28"/>
          <w:lang w:eastAsia="ru-RU"/>
        </w:rPr>
        <w:t xml:space="preserve"> СЕЛЬСОВЕТА КРАСНОЗЕРСКОГО РАЙОНА НОВОСИБИРСКОЙ ОБЛАСТИ</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b/>
          <w:bCs/>
          <w:color w:val="000000"/>
          <w:sz w:val="28"/>
          <w:szCs w:val="28"/>
          <w:lang w:eastAsia="ru-RU"/>
        </w:rPr>
        <w:t>1. Общие положения</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1.1. Настоящее Положение определяет порядок проведения конкурса по отбору кандидатур на должность Главы </w:t>
      </w:r>
      <w:proofErr w:type="spellStart"/>
      <w:r w:rsidR="00A76D99">
        <w:rPr>
          <w:rFonts w:ascii="Times New Roman" w:eastAsia="Times New Roman" w:hAnsi="Times New Roman" w:cs="Times New Roman"/>
          <w:color w:val="000000"/>
          <w:sz w:val="24"/>
          <w:szCs w:val="24"/>
          <w:lang w:eastAsia="ru-RU"/>
        </w:rPr>
        <w:t>Лобинского</w:t>
      </w:r>
      <w:proofErr w:type="spellEnd"/>
      <w:r w:rsidR="00A76D99">
        <w:rPr>
          <w:rFonts w:ascii="Times New Roman" w:eastAsia="Times New Roman" w:hAnsi="Times New Roman" w:cs="Times New Roman"/>
          <w:color w:val="000000"/>
          <w:sz w:val="24"/>
          <w:szCs w:val="24"/>
          <w:lang w:eastAsia="ru-RU"/>
        </w:rPr>
        <w:t xml:space="preserve"> </w:t>
      </w:r>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 (далее – Глава муниципального образования).</w:t>
      </w:r>
    </w:p>
    <w:p w:rsidR="000B6DCD" w:rsidRPr="00A76D99"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Arial" w:eastAsia="Times New Roman" w:hAnsi="Arial" w:cs="Arial"/>
          <w:color w:val="000000"/>
          <w:sz w:val="24"/>
          <w:szCs w:val="24"/>
          <w:lang w:eastAsia="ru-RU"/>
        </w:rPr>
        <w:t>1.2</w:t>
      </w:r>
      <w:r w:rsidRPr="00A76D99">
        <w:rPr>
          <w:rFonts w:ascii="Times New Roman" w:eastAsia="Times New Roman" w:hAnsi="Times New Roman" w:cs="Times New Roman"/>
          <w:color w:val="000000"/>
          <w:sz w:val="24"/>
          <w:szCs w:val="24"/>
          <w:lang w:eastAsia="ru-RU"/>
        </w:rPr>
        <w:t>. </w:t>
      </w:r>
      <w:proofErr w:type="gramStart"/>
      <w:r w:rsidRPr="00A76D99">
        <w:rPr>
          <w:rFonts w:ascii="Times New Roman" w:eastAsia="Times New Roman" w:hAnsi="Times New Roman" w:cs="Times New Roman"/>
          <w:color w:val="000000"/>
          <w:sz w:val="24"/>
          <w:szCs w:val="24"/>
          <w:lang w:eastAsia="ru-RU"/>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w:t>
      </w:r>
      <w:hyperlink r:id="rId9" w:tgtFrame="_blank" w:history="1">
        <w:r w:rsidRPr="00A76D99">
          <w:rPr>
            <w:rFonts w:ascii="Times New Roman" w:eastAsia="Times New Roman" w:hAnsi="Times New Roman" w:cs="Times New Roman"/>
            <w:sz w:val="24"/>
            <w:szCs w:val="24"/>
            <w:lang w:eastAsia="ru-RU"/>
          </w:rPr>
          <w:t>от 12 июня 2002 года № 67-ФЗ</w:t>
        </w:r>
      </w:hyperlink>
      <w:r w:rsidRPr="00A76D99">
        <w:rPr>
          <w:rFonts w:ascii="Times New Roman" w:eastAsia="Times New Roman" w:hAnsi="Times New Roman" w:cs="Times New Roman"/>
          <w:color w:val="000000"/>
          <w:sz w:val="24"/>
          <w:szCs w:val="24"/>
          <w:lang w:eastAsia="ru-RU"/>
        </w:rPr>
        <w:t>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A76D99">
        <w:rPr>
          <w:rFonts w:ascii="Times New Roman" w:eastAsia="Times New Roman" w:hAnsi="Times New Roman" w:cs="Times New Roman"/>
          <w:color w:val="000000"/>
          <w:sz w:val="24"/>
          <w:szCs w:val="24"/>
          <w:lang w:eastAsia="ru-RU"/>
        </w:rPr>
        <w:t xml:space="preserve"> Российской Федерации, </w:t>
      </w:r>
      <w:proofErr w:type="gramStart"/>
      <w:r w:rsidRPr="00A76D99">
        <w:rPr>
          <w:rFonts w:ascii="Times New Roman" w:eastAsia="Times New Roman" w:hAnsi="Times New Roman" w:cs="Times New Roman"/>
          <w:color w:val="000000"/>
          <w:sz w:val="24"/>
          <w:szCs w:val="24"/>
          <w:lang w:eastAsia="ru-RU"/>
        </w:rPr>
        <w:t>претендующему</w:t>
      </w:r>
      <w:proofErr w:type="gramEnd"/>
      <w:r w:rsidRPr="00A76D99">
        <w:rPr>
          <w:rFonts w:ascii="Times New Roman" w:eastAsia="Times New Roman" w:hAnsi="Times New Roman" w:cs="Times New Roman"/>
          <w:color w:val="000000"/>
          <w:sz w:val="24"/>
          <w:szCs w:val="24"/>
          <w:lang w:eastAsia="ru-RU"/>
        </w:rPr>
        <w:t xml:space="preserve"> на должность Главы муниципального образования, установленным настоящим Положением.</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В число требований к гражданам Российской Федерации, претендующим на должность Главы муниципального образования, включается требование об исполнении обязанности 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w:t>
      </w:r>
      <w:hyperlink r:id="rId10" w:tgtFrame="_blank" w:history="1">
        <w:r w:rsidRPr="000B6DCD">
          <w:rPr>
            <w:rFonts w:ascii="Times New Roman" w:eastAsia="Times New Roman" w:hAnsi="Times New Roman" w:cs="Times New Roman"/>
            <w:sz w:val="24"/>
            <w:szCs w:val="24"/>
            <w:lang w:eastAsia="ru-RU"/>
          </w:rPr>
          <w:t>от 25 декабря 2008 года № 273-ФЗ</w:t>
        </w:r>
      </w:hyperlink>
      <w:r w:rsidRPr="000B6DCD">
        <w:rPr>
          <w:rFonts w:ascii="Times New Roman" w:eastAsia="Times New Roman" w:hAnsi="Times New Roman" w:cs="Times New Roman"/>
          <w:color w:val="000000"/>
          <w:sz w:val="24"/>
          <w:szCs w:val="24"/>
          <w:lang w:eastAsia="ru-RU"/>
        </w:rPr>
        <w:t> «</w:t>
      </w:r>
      <w:hyperlink r:id="rId11" w:tgtFrame="_blank" w:history="1">
        <w:r w:rsidRPr="000B6DCD">
          <w:rPr>
            <w:rFonts w:ascii="Times New Roman" w:eastAsia="Times New Roman" w:hAnsi="Times New Roman" w:cs="Times New Roman"/>
            <w:sz w:val="24"/>
            <w:szCs w:val="24"/>
            <w:lang w:eastAsia="ru-RU"/>
          </w:rPr>
          <w:t>О противодействии</w:t>
        </w:r>
        <w:proofErr w:type="gramEnd"/>
        <w:r w:rsidRPr="000B6DCD">
          <w:rPr>
            <w:rFonts w:ascii="Times New Roman" w:eastAsia="Times New Roman" w:hAnsi="Times New Roman" w:cs="Times New Roman"/>
            <w:sz w:val="24"/>
            <w:szCs w:val="24"/>
            <w:lang w:eastAsia="ru-RU"/>
          </w:rPr>
          <w:t xml:space="preserve"> </w:t>
        </w:r>
        <w:proofErr w:type="gramStart"/>
        <w:r w:rsidRPr="000B6DCD">
          <w:rPr>
            <w:rFonts w:ascii="Times New Roman" w:eastAsia="Times New Roman" w:hAnsi="Times New Roman" w:cs="Times New Roman"/>
            <w:sz w:val="24"/>
            <w:szCs w:val="24"/>
            <w:lang w:eastAsia="ru-RU"/>
          </w:rPr>
          <w:t>коррупции</w:t>
        </w:r>
      </w:hyperlink>
      <w:r w:rsidRPr="000B6DCD">
        <w:rPr>
          <w:rFonts w:ascii="Times New Roman" w:eastAsia="Times New Roman" w:hAnsi="Times New Roman" w:cs="Times New Roman"/>
          <w:color w:val="000000"/>
          <w:sz w:val="24"/>
          <w:szCs w:val="24"/>
          <w:lang w:eastAsia="ru-RU"/>
        </w:rPr>
        <w:t>», в порядке, установленном Законом Новосибирской области от 10 ноября 2017 года </w:t>
      </w:r>
      <w:hyperlink r:id="rId12" w:tgtFrame="_blank" w:history="1">
        <w:r w:rsidRPr="000B6DCD">
          <w:rPr>
            <w:rFonts w:ascii="Times New Roman" w:eastAsia="Times New Roman" w:hAnsi="Times New Roman" w:cs="Times New Roman"/>
            <w:sz w:val="24"/>
            <w:szCs w:val="24"/>
            <w:lang w:eastAsia="ru-RU"/>
          </w:rPr>
          <w:t>№ 216-ОЗ</w:t>
        </w:r>
      </w:hyperlink>
      <w:r w:rsidRPr="000B6DCD">
        <w:rPr>
          <w:rFonts w:ascii="Times New Roman" w:eastAsia="Times New Roman" w:hAnsi="Times New Roman" w:cs="Times New Roman"/>
          <w:color w:val="000000"/>
          <w:sz w:val="24"/>
          <w:szCs w:val="24"/>
          <w:lang w:eastAsia="ru-RU"/>
        </w:rPr>
        <w:t> «Об отдельных вопросах, связанных с соблюдением законодательства </w:t>
      </w:r>
      <w:hyperlink r:id="rId13" w:tgtFrame="_blank" w:history="1">
        <w:r w:rsidRPr="000B6DCD">
          <w:rPr>
            <w:rFonts w:ascii="Times New Roman" w:eastAsia="Times New Roman" w:hAnsi="Times New Roman" w:cs="Times New Roman"/>
            <w:sz w:val="24"/>
            <w:szCs w:val="24"/>
            <w:lang w:eastAsia="ru-RU"/>
          </w:rPr>
          <w:t>о противодействии коррупции</w:t>
        </w:r>
      </w:hyperlink>
      <w:r w:rsidRPr="000B6DCD">
        <w:rPr>
          <w:rFonts w:ascii="Times New Roman" w:eastAsia="Times New Roman" w:hAnsi="Times New Roman" w:cs="Times New Roman"/>
          <w:color w:val="000000"/>
          <w:sz w:val="24"/>
          <w:szCs w:val="24"/>
          <w:lang w:eastAsia="ru-RU"/>
        </w:rPr>
        <w:t>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Pr="000B6DCD">
        <w:rPr>
          <w:rFonts w:ascii="Times New Roman" w:eastAsia="Times New Roman" w:hAnsi="Times New Roman" w:cs="Times New Roman"/>
          <w:color w:val="000000"/>
          <w:sz w:val="24"/>
          <w:szCs w:val="24"/>
          <w:lang w:eastAsia="ru-RU"/>
        </w:rPr>
        <w:t xml:space="preserve"> области» (далее ‒ Закон Новосибирской области </w:t>
      </w:r>
      <w:hyperlink r:id="rId14" w:tgtFrame="_blank" w:history="1">
        <w:r w:rsidRPr="000B6DCD">
          <w:rPr>
            <w:rFonts w:ascii="Times New Roman" w:eastAsia="Times New Roman" w:hAnsi="Times New Roman" w:cs="Times New Roman"/>
            <w:sz w:val="24"/>
            <w:szCs w:val="24"/>
            <w:lang w:eastAsia="ru-RU"/>
          </w:rPr>
          <w:t>№ 216-ОЗ</w:t>
        </w:r>
      </w:hyperlink>
      <w:r w:rsidRPr="000B6DCD">
        <w:rPr>
          <w:rFonts w:ascii="Times New Roman" w:eastAsia="Times New Roman" w:hAnsi="Times New Roman" w:cs="Times New Roman"/>
          <w:color w:val="000000"/>
          <w:sz w:val="24"/>
          <w:szCs w:val="24"/>
          <w:lang w:eastAsia="ru-RU"/>
        </w:rPr>
        <w:t>) (в редакции от </w:t>
      </w:r>
      <w:hyperlink r:id="rId15" w:tgtFrame="_blank" w:history="1">
        <w:r w:rsidRPr="000B6DCD">
          <w:rPr>
            <w:rFonts w:ascii="Times New Roman" w:eastAsia="Times New Roman" w:hAnsi="Times New Roman" w:cs="Times New Roman"/>
            <w:sz w:val="24"/>
            <w:szCs w:val="24"/>
            <w:lang w:eastAsia="ru-RU"/>
          </w:rPr>
          <w:t>25.08.2020 № 74/4</w:t>
        </w:r>
      </w:hyperlink>
      <w:r w:rsidRPr="000B6DCD">
        <w:rPr>
          <w:rFonts w:ascii="Times New Roman" w:eastAsia="Times New Roman" w:hAnsi="Times New Roman" w:cs="Times New Roman"/>
          <w:color w:val="000000"/>
          <w:sz w:val="24"/>
          <w:szCs w:val="24"/>
          <w:lang w:eastAsia="ru-RU"/>
        </w:rPr>
        <w:t>).</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1.3. При проведении конкурса кандидаты имеют равные права.</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b/>
          <w:bCs/>
          <w:color w:val="000000"/>
          <w:sz w:val="28"/>
          <w:szCs w:val="28"/>
          <w:lang w:eastAsia="ru-RU"/>
        </w:rPr>
        <w:t>2. Цель проведения и назначение конкурса</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lastRenderedPageBreak/>
        <w:t xml:space="preserve">2.2. Решение о проведении конкурса принимается Советом депутатов </w:t>
      </w:r>
      <w:proofErr w:type="spellStart"/>
      <w:r w:rsidR="007D0663">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 (далее – Совет депутатов) не позднее 30 дней со дня </w:t>
      </w:r>
      <w:proofErr w:type="gramStart"/>
      <w:r w:rsidRPr="000B6DCD">
        <w:rPr>
          <w:rFonts w:ascii="Times New Roman" w:eastAsia="Times New Roman" w:hAnsi="Times New Roman" w:cs="Times New Roman"/>
          <w:color w:val="000000"/>
          <w:sz w:val="24"/>
          <w:szCs w:val="24"/>
          <w:lang w:eastAsia="ru-RU"/>
        </w:rPr>
        <w:t>истечения срока полномочий Главы муниципального образования</w:t>
      </w:r>
      <w:proofErr w:type="gramEnd"/>
      <w:r w:rsidRPr="000B6DCD">
        <w:rPr>
          <w:rFonts w:ascii="Times New Roman" w:eastAsia="Times New Roman" w:hAnsi="Times New Roman" w:cs="Times New Roman"/>
          <w:color w:val="000000"/>
          <w:sz w:val="24"/>
          <w:szCs w:val="24"/>
          <w:lang w:eastAsia="ru-RU"/>
        </w:rPr>
        <w:t>. Объявление Совета депутатов о проведении конкурса, его условиях, дате, времени и месте проведения публикует</w:t>
      </w:r>
      <w:r w:rsidR="007D0663">
        <w:rPr>
          <w:rFonts w:ascii="Times New Roman" w:eastAsia="Times New Roman" w:hAnsi="Times New Roman" w:cs="Times New Roman"/>
          <w:color w:val="000000"/>
          <w:sz w:val="24"/>
          <w:szCs w:val="24"/>
          <w:lang w:eastAsia="ru-RU"/>
        </w:rPr>
        <w:t>ся в печатном издании «Вестник</w:t>
      </w:r>
      <w:r w:rsidRPr="000B6DCD">
        <w:rPr>
          <w:rFonts w:ascii="Times New Roman" w:eastAsia="Times New Roman" w:hAnsi="Times New Roman" w:cs="Times New Roman"/>
          <w:color w:val="000000"/>
          <w:sz w:val="24"/>
          <w:szCs w:val="24"/>
          <w:lang w:eastAsia="ru-RU"/>
        </w:rPr>
        <w:t xml:space="preserve"> органов местного самоуправления </w:t>
      </w:r>
      <w:proofErr w:type="spellStart"/>
      <w:r w:rsidR="007D0663">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не позднее, чем за 20 дней до дня проведения конкурса.</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bookmarkStart w:id="1" w:name="_ftnref1"/>
      <w:bookmarkEnd w:id="1"/>
      <w:r w:rsidR="0053185F" w:rsidRPr="000B6DCD">
        <w:rPr>
          <w:rFonts w:ascii="Times New Roman" w:eastAsia="Times New Roman" w:hAnsi="Times New Roman" w:cs="Times New Roman"/>
          <w:color w:val="000000"/>
          <w:sz w:val="24"/>
          <w:szCs w:val="24"/>
          <w:lang w:eastAsia="ru-RU"/>
        </w:rPr>
        <w:t xml:space="preserve">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b/>
          <w:bCs/>
          <w:color w:val="000000"/>
          <w:sz w:val="28"/>
          <w:szCs w:val="28"/>
          <w:lang w:eastAsia="ru-RU"/>
        </w:rPr>
        <w:t>3. Условия конкурса</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3.1. Не имеет права участвовать в конкурсе гражданин Российской Федерации:</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 </w:t>
      </w:r>
      <w:proofErr w:type="gramStart"/>
      <w:r w:rsidRPr="000B6DCD">
        <w:rPr>
          <w:rFonts w:ascii="Times New Roman" w:eastAsia="Times New Roman" w:hAnsi="Times New Roman" w:cs="Times New Roman"/>
          <w:color w:val="000000"/>
          <w:sz w:val="24"/>
          <w:szCs w:val="24"/>
          <w:lang w:eastAsia="ru-RU"/>
        </w:rPr>
        <w:t>признанный</w:t>
      </w:r>
      <w:proofErr w:type="gramEnd"/>
      <w:r w:rsidRPr="000B6DCD">
        <w:rPr>
          <w:rFonts w:ascii="Times New Roman" w:eastAsia="Times New Roman" w:hAnsi="Times New Roman" w:cs="Times New Roman"/>
          <w:color w:val="000000"/>
          <w:sz w:val="24"/>
          <w:szCs w:val="24"/>
          <w:lang w:eastAsia="ru-RU"/>
        </w:rPr>
        <w:t xml:space="preserve"> недееспособным решением суда, вступившим в законную силу;</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2) </w:t>
      </w:r>
      <w:proofErr w:type="gramStart"/>
      <w:r w:rsidRPr="000B6DCD">
        <w:rPr>
          <w:rFonts w:ascii="Times New Roman" w:eastAsia="Times New Roman" w:hAnsi="Times New Roman" w:cs="Times New Roman"/>
          <w:color w:val="000000"/>
          <w:sz w:val="24"/>
          <w:szCs w:val="24"/>
          <w:lang w:eastAsia="ru-RU"/>
        </w:rPr>
        <w:t>содержащийся</w:t>
      </w:r>
      <w:proofErr w:type="gramEnd"/>
      <w:r w:rsidRPr="000B6DCD">
        <w:rPr>
          <w:rFonts w:ascii="Times New Roman" w:eastAsia="Times New Roman" w:hAnsi="Times New Roman" w:cs="Times New Roman"/>
          <w:color w:val="000000"/>
          <w:sz w:val="24"/>
          <w:szCs w:val="24"/>
          <w:lang w:eastAsia="ru-RU"/>
        </w:rPr>
        <w:t xml:space="preserve"> в местах лишения свободы по приговору суда;</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B6DCD" w:rsidRPr="000B6DCD" w:rsidRDefault="00092E5C"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6) </w:t>
      </w:r>
      <w:r w:rsidR="000B6DCD" w:rsidRPr="000B6DCD">
        <w:rPr>
          <w:rFonts w:ascii="Times New Roman" w:eastAsia="Times New Roman" w:hAnsi="Times New Roman" w:cs="Times New Roman"/>
          <w:color w:val="000000"/>
          <w:sz w:val="24"/>
          <w:szCs w:val="24"/>
          <w:lang w:eastAsia="ru-RU"/>
        </w:rPr>
        <w:t> осужденные за совершение преступлений экстремистской направленности, предусмотренных Уголовным </w:t>
      </w:r>
      <w:hyperlink r:id="rId16" w:tgtFrame="_blank" w:history="1">
        <w:r w:rsidR="000B6DCD" w:rsidRPr="000B6DCD">
          <w:rPr>
            <w:rFonts w:ascii="Times New Roman" w:eastAsia="Times New Roman" w:hAnsi="Times New Roman" w:cs="Times New Roman"/>
            <w:sz w:val="24"/>
            <w:szCs w:val="24"/>
            <w:lang w:eastAsia="ru-RU"/>
          </w:rPr>
          <w:t>кодексом</w:t>
        </w:r>
      </w:hyperlink>
      <w:r w:rsidR="000B6DCD" w:rsidRPr="000B6DCD">
        <w:rPr>
          <w:rFonts w:ascii="Times New Roman" w:eastAsia="Times New Roman" w:hAnsi="Times New Roman" w:cs="Times New Roman"/>
          <w:color w:val="000000"/>
          <w:sz w:val="24"/>
          <w:szCs w:val="24"/>
          <w:lang w:eastAsia="ru-RU"/>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подпунктов 4 и 5 настоящего</w:t>
      </w:r>
      <w:proofErr w:type="gramEnd"/>
      <w:r w:rsidR="000B6DCD" w:rsidRPr="000B6DCD">
        <w:rPr>
          <w:rFonts w:ascii="Times New Roman" w:eastAsia="Times New Roman" w:hAnsi="Times New Roman" w:cs="Times New Roman"/>
          <w:color w:val="000000"/>
          <w:sz w:val="24"/>
          <w:szCs w:val="24"/>
          <w:lang w:eastAsia="ru-RU"/>
        </w:rPr>
        <w:t xml:space="preserve"> пункта;</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7) </w:t>
      </w:r>
      <w:proofErr w:type="gramStart"/>
      <w:r w:rsidRPr="000B6DCD">
        <w:rPr>
          <w:rFonts w:ascii="Times New Roman" w:eastAsia="Times New Roman" w:hAnsi="Times New Roman" w:cs="Times New Roman"/>
          <w:color w:val="000000"/>
          <w:sz w:val="24"/>
          <w:szCs w:val="24"/>
          <w:lang w:eastAsia="ru-RU"/>
        </w:rPr>
        <w:t>подвергнутый</w:t>
      </w:r>
      <w:proofErr w:type="gramEnd"/>
      <w:r w:rsidRPr="000B6DCD">
        <w:rPr>
          <w:rFonts w:ascii="Times New Roman" w:eastAsia="Times New Roman" w:hAnsi="Times New Roman" w:cs="Times New Roman"/>
          <w:color w:val="000000"/>
          <w:sz w:val="24"/>
          <w:szCs w:val="24"/>
          <w:lang w:eastAsia="ru-RU"/>
        </w:rPr>
        <w:t xml:space="preserve"> административному наказанию за совершение административных правонарушений, предусмотренных статьями 20.3 и 20.29 </w:t>
      </w:r>
      <w:hyperlink r:id="rId17" w:tgtFrame="_blank" w:history="1">
        <w:r w:rsidRPr="000B6DCD">
          <w:rPr>
            <w:rFonts w:ascii="Times New Roman" w:eastAsia="Times New Roman" w:hAnsi="Times New Roman" w:cs="Times New Roman"/>
            <w:sz w:val="24"/>
            <w:szCs w:val="24"/>
            <w:lang w:eastAsia="ru-RU"/>
          </w:rPr>
          <w:t>Кодекса</w:t>
        </w:r>
      </w:hyperlink>
      <w:r w:rsidRPr="000B6DCD">
        <w:rPr>
          <w:rFonts w:ascii="Times New Roman" w:eastAsia="Times New Roman" w:hAnsi="Times New Roman" w:cs="Times New Roman"/>
          <w:color w:val="000000"/>
          <w:sz w:val="24"/>
          <w:szCs w:val="24"/>
          <w:lang w:eastAsia="ru-RU"/>
        </w:rPr>
        <w:t>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B6DCD" w:rsidRPr="000B6DCD" w:rsidRDefault="007C72BD" w:rsidP="000B6DCD">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0B6DCD" w:rsidRPr="000B6DCD">
        <w:rPr>
          <w:rFonts w:ascii="Times New Roman" w:eastAsia="Times New Roman" w:hAnsi="Times New Roman" w:cs="Times New Roman"/>
          <w:color w:val="000000"/>
          <w:sz w:val="24"/>
          <w:szCs w:val="24"/>
          <w:lang w:eastAsia="ru-RU"/>
        </w:rPr>
        <w:t>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9) не достигший на день проведения конкурса возраста 21 года;</w:t>
      </w:r>
      <w:proofErr w:type="gramEnd"/>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10) в </w:t>
      </w:r>
      <w:proofErr w:type="gramStart"/>
      <w:r w:rsidRPr="000B6DCD">
        <w:rPr>
          <w:rFonts w:ascii="Times New Roman" w:eastAsia="Times New Roman" w:hAnsi="Times New Roman" w:cs="Times New Roman"/>
          <w:color w:val="000000"/>
          <w:sz w:val="24"/>
          <w:szCs w:val="24"/>
          <w:lang w:eastAsia="ru-RU"/>
        </w:rPr>
        <w:t>отношении</w:t>
      </w:r>
      <w:proofErr w:type="gramEnd"/>
      <w:r w:rsidRPr="000B6DCD">
        <w:rPr>
          <w:rFonts w:ascii="Times New Roman" w:eastAsia="Times New Roman" w:hAnsi="Times New Roman" w:cs="Times New Roman"/>
          <w:color w:val="000000"/>
          <w:sz w:val="24"/>
          <w:szCs w:val="24"/>
          <w:lang w:eastAsia="ru-RU"/>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lastRenderedPageBreak/>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0B6DCD" w:rsidRPr="000B6DCD" w:rsidRDefault="00DB11EF"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12) </w:t>
      </w:r>
      <w:r w:rsidR="000B6DCD" w:rsidRPr="000B6DCD">
        <w:rPr>
          <w:rFonts w:ascii="Times New Roman" w:eastAsia="Times New Roman" w:hAnsi="Times New Roman" w:cs="Times New Roman"/>
          <w:color w:val="000000"/>
          <w:sz w:val="24"/>
          <w:szCs w:val="24"/>
          <w:lang w:eastAsia="ru-RU"/>
        </w:rPr>
        <w:t>осужденные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 частью первой статьи 142, статьей</w:t>
      </w:r>
      <w:proofErr w:type="gramEnd"/>
      <w:r w:rsidR="000B6DCD" w:rsidRPr="000B6DCD">
        <w:rPr>
          <w:rFonts w:ascii="Times New Roman" w:eastAsia="Times New Roman" w:hAnsi="Times New Roman" w:cs="Times New Roman"/>
          <w:color w:val="000000"/>
          <w:sz w:val="24"/>
          <w:szCs w:val="24"/>
          <w:lang w:eastAsia="ru-RU"/>
        </w:rPr>
        <w:t xml:space="preserve"> </w:t>
      </w:r>
      <w:proofErr w:type="gramStart"/>
      <w:r w:rsidR="000B6DCD" w:rsidRPr="000B6DCD">
        <w:rPr>
          <w:rFonts w:ascii="Times New Roman" w:eastAsia="Times New Roman" w:hAnsi="Times New Roman" w:cs="Times New Roman"/>
          <w:color w:val="000000"/>
          <w:sz w:val="24"/>
          <w:szCs w:val="24"/>
          <w:lang w:eastAsia="ru-RU"/>
        </w:rPr>
        <w:t>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w:t>
      </w:r>
      <w:proofErr w:type="gramEnd"/>
      <w:r w:rsidR="000B6DCD" w:rsidRPr="000B6DCD">
        <w:rPr>
          <w:rFonts w:ascii="Times New Roman" w:eastAsia="Times New Roman" w:hAnsi="Times New Roman" w:cs="Times New Roman"/>
          <w:color w:val="000000"/>
          <w:sz w:val="24"/>
          <w:szCs w:val="24"/>
          <w:lang w:eastAsia="ru-RU"/>
        </w:rPr>
        <w:t xml:space="preserve"> </w:t>
      </w:r>
      <w:proofErr w:type="gramStart"/>
      <w:r w:rsidR="000B6DCD" w:rsidRPr="000B6DCD">
        <w:rPr>
          <w:rFonts w:ascii="Times New Roman" w:eastAsia="Times New Roman" w:hAnsi="Times New Roman" w:cs="Times New Roman"/>
          <w:color w:val="000000"/>
          <w:sz w:val="24"/>
          <w:szCs w:val="24"/>
          <w:lang w:eastAsia="ru-RU"/>
        </w:rPr>
        <w:t>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w:t>
      </w:r>
      <w:proofErr w:type="gramEnd"/>
      <w:r w:rsidR="000B6DCD" w:rsidRPr="000B6DCD">
        <w:rPr>
          <w:rFonts w:ascii="Times New Roman" w:eastAsia="Times New Roman" w:hAnsi="Times New Roman" w:cs="Times New Roman"/>
          <w:color w:val="000000"/>
          <w:sz w:val="24"/>
          <w:szCs w:val="24"/>
          <w:lang w:eastAsia="ru-RU"/>
        </w:rPr>
        <w:t xml:space="preserve"> </w:t>
      </w:r>
      <w:proofErr w:type="gramStart"/>
      <w:r w:rsidR="000B6DCD" w:rsidRPr="000B6DCD">
        <w:rPr>
          <w:rFonts w:ascii="Times New Roman" w:eastAsia="Times New Roman" w:hAnsi="Times New Roman" w:cs="Times New Roman"/>
          <w:color w:val="000000"/>
          <w:sz w:val="24"/>
          <w:szCs w:val="24"/>
          <w:lang w:eastAsia="ru-RU"/>
        </w:rPr>
        <w:t>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w:t>
      </w:r>
      <w:hyperlink r:id="rId18" w:tgtFrame="_blank" w:history="1">
        <w:r w:rsidR="000B6DCD" w:rsidRPr="000B6DCD">
          <w:rPr>
            <w:rFonts w:ascii="Times New Roman" w:eastAsia="Times New Roman" w:hAnsi="Times New Roman" w:cs="Times New Roman"/>
            <w:sz w:val="24"/>
            <w:szCs w:val="24"/>
            <w:lang w:eastAsia="ru-RU"/>
          </w:rPr>
          <w:t>кодекса</w:t>
        </w:r>
      </w:hyperlink>
      <w:r w:rsidR="000B6DCD" w:rsidRPr="000B6DCD">
        <w:rPr>
          <w:rFonts w:ascii="Times New Roman" w:eastAsia="Times New Roman" w:hAnsi="Times New Roman" w:cs="Times New Roman"/>
          <w:color w:val="000000"/>
          <w:sz w:val="24"/>
          <w:szCs w:val="24"/>
          <w:lang w:eastAsia="ru-RU"/>
        </w:rPr>
        <w:t> Российской Федерации, и имеющие на день голосования на выборах неснятую и непогашенную судимость за указанные преступления, а также</w:t>
      </w:r>
      <w:proofErr w:type="gramEnd"/>
      <w:r w:rsidR="000B6DCD" w:rsidRPr="000B6DCD">
        <w:rPr>
          <w:rFonts w:ascii="Times New Roman" w:eastAsia="Times New Roman" w:hAnsi="Times New Roman" w:cs="Times New Roman"/>
          <w:color w:val="000000"/>
          <w:sz w:val="24"/>
          <w:szCs w:val="24"/>
          <w:lang w:eastAsia="ru-RU"/>
        </w:rPr>
        <w:t xml:space="preserve">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 июля 2002 года № 114-ФЗ «О противодействии экстремистской деятельности» либо Федеральным законом от 6 марта 2006 года № 35-ФЗ «О противодействии терроризму» (далее − решение суда о ликвидации или запрете деятельности экстремистской</w:t>
      </w:r>
      <w:proofErr w:type="gramEnd"/>
      <w:r w:rsidRPr="000B6DCD">
        <w:rPr>
          <w:rFonts w:ascii="Times New Roman" w:eastAsia="Times New Roman" w:hAnsi="Times New Roman" w:cs="Times New Roman"/>
          <w:color w:val="000000"/>
          <w:sz w:val="24"/>
          <w:szCs w:val="24"/>
          <w:lang w:eastAsia="ru-RU"/>
        </w:rPr>
        <w:t xml:space="preserve"> или террористической организации).</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0B6DCD">
        <w:rPr>
          <w:rFonts w:ascii="Times New Roman" w:eastAsia="Times New Roman" w:hAnsi="Times New Roman" w:cs="Times New Roman"/>
          <w:color w:val="000000"/>
          <w:sz w:val="24"/>
          <w:szCs w:val="24"/>
          <w:lang w:eastAsia="ru-RU"/>
        </w:rPr>
        <w:t xml:space="preserve"> </w:t>
      </w:r>
      <w:proofErr w:type="gramStart"/>
      <w:r w:rsidRPr="000B6DCD">
        <w:rPr>
          <w:rFonts w:ascii="Times New Roman" w:eastAsia="Times New Roman" w:hAnsi="Times New Roman" w:cs="Times New Roman"/>
          <w:color w:val="000000"/>
          <w:sz w:val="24"/>
          <w:szCs w:val="24"/>
          <w:lang w:eastAsia="ru-RU"/>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0B6DCD">
        <w:rPr>
          <w:rFonts w:ascii="Times New Roman" w:eastAsia="Times New Roman" w:hAnsi="Times New Roman" w:cs="Times New Roman"/>
          <w:color w:val="000000"/>
          <w:sz w:val="24"/>
          <w:szCs w:val="24"/>
          <w:lang w:eastAsia="ru-RU"/>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lastRenderedPageBreak/>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0B6DCD">
        <w:rPr>
          <w:rFonts w:ascii="Times New Roman" w:eastAsia="Times New Roman" w:hAnsi="Times New Roman" w:cs="Times New Roman"/>
          <w:color w:val="000000"/>
          <w:sz w:val="24"/>
          <w:szCs w:val="24"/>
          <w:lang w:eastAsia="ru-RU"/>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0B6DCD">
        <w:rPr>
          <w:rFonts w:ascii="Times New Roman" w:eastAsia="Times New Roman" w:hAnsi="Times New Roman" w:cs="Times New Roman"/>
          <w:color w:val="000000"/>
          <w:sz w:val="24"/>
          <w:szCs w:val="24"/>
          <w:lang w:eastAsia="ru-RU"/>
        </w:rPr>
        <w:t>.</w:t>
      </w:r>
      <w:proofErr w:type="gramEnd"/>
      <w:r w:rsidRPr="000B6DCD">
        <w:rPr>
          <w:rFonts w:ascii="Times New Roman" w:eastAsia="Times New Roman" w:hAnsi="Times New Roman" w:cs="Times New Roman"/>
          <w:color w:val="000000"/>
          <w:sz w:val="24"/>
          <w:szCs w:val="24"/>
          <w:lang w:eastAsia="ru-RU"/>
        </w:rPr>
        <w:t> (</w:t>
      </w:r>
      <w:proofErr w:type="spellStart"/>
      <w:proofErr w:type="gramStart"/>
      <w:r w:rsidRPr="000B6DCD">
        <w:rPr>
          <w:rFonts w:ascii="Times New Roman" w:eastAsia="Times New Roman" w:hAnsi="Times New Roman" w:cs="Times New Roman"/>
          <w:color w:val="000000"/>
          <w:sz w:val="24"/>
          <w:szCs w:val="24"/>
          <w:lang w:eastAsia="ru-RU"/>
        </w:rPr>
        <w:t>п</w:t>
      </w:r>
      <w:proofErr w:type="gramEnd"/>
      <w:r w:rsidRPr="000B6DCD">
        <w:rPr>
          <w:rFonts w:ascii="Times New Roman" w:eastAsia="Times New Roman" w:hAnsi="Times New Roman" w:cs="Times New Roman"/>
          <w:color w:val="000000"/>
          <w:sz w:val="24"/>
          <w:szCs w:val="24"/>
          <w:lang w:eastAsia="ru-RU"/>
        </w:rPr>
        <w:t>п</w:t>
      </w:r>
      <w:proofErr w:type="spellEnd"/>
      <w:r w:rsidRPr="000B6DCD">
        <w:rPr>
          <w:rFonts w:ascii="Times New Roman" w:eastAsia="Times New Roman" w:hAnsi="Times New Roman" w:cs="Times New Roman"/>
          <w:color w:val="000000"/>
          <w:sz w:val="24"/>
          <w:szCs w:val="24"/>
          <w:lang w:eastAsia="ru-RU"/>
        </w:rPr>
        <w:t>. 13 дополнен постановлением от </w:t>
      </w:r>
      <w:hyperlink r:id="rId19" w:tgtFrame="_blank" w:history="1">
        <w:r w:rsidRPr="000B6DCD">
          <w:rPr>
            <w:rFonts w:ascii="Times New Roman" w:eastAsia="Times New Roman" w:hAnsi="Times New Roman" w:cs="Times New Roman"/>
            <w:sz w:val="24"/>
            <w:szCs w:val="24"/>
            <w:lang w:eastAsia="ru-RU"/>
          </w:rPr>
          <w:t>16.07.2021 № 13/7</w:t>
        </w:r>
      </w:hyperlink>
      <w:r w:rsidRPr="000B6DCD">
        <w:rPr>
          <w:rFonts w:ascii="Times New Roman" w:eastAsia="Times New Roman" w:hAnsi="Times New Roman" w:cs="Times New Roman"/>
          <w:color w:val="000000"/>
          <w:sz w:val="24"/>
          <w:szCs w:val="24"/>
          <w:lang w:eastAsia="ru-RU"/>
        </w:rPr>
        <w:t>)</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3.2. Гражданин Российской Федерации представляет в конкурсную комиссию следующие документы и сведения:</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 личное заявление (приложение 1 к настоящему Положению);</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2) две фотографии размером 3х4см;</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 заполненную и подписанную анкету (приложение 2);</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4) паспорт или документ, заменяющий паспорт гражданина Российской Федерации;</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 (в редакции от </w:t>
      </w:r>
      <w:hyperlink r:id="rId20" w:tgtFrame="_blank" w:history="1">
        <w:r w:rsidRPr="000B6DCD">
          <w:rPr>
            <w:rFonts w:ascii="Times New Roman" w:eastAsia="Times New Roman" w:hAnsi="Times New Roman" w:cs="Times New Roman"/>
            <w:sz w:val="24"/>
            <w:szCs w:val="24"/>
            <w:lang w:eastAsia="ru-RU"/>
          </w:rPr>
          <w:t>25.08.2020 № 74/4</w:t>
        </w:r>
      </w:hyperlink>
      <w:r w:rsidRPr="000B6DCD">
        <w:rPr>
          <w:rFonts w:ascii="Times New Roman" w:eastAsia="Times New Roman" w:hAnsi="Times New Roman" w:cs="Times New Roman"/>
          <w:color w:val="000000"/>
          <w:sz w:val="24"/>
          <w:szCs w:val="24"/>
          <w:lang w:eastAsia="ru-RU"/>
        </w:rPr>
        <w:t>);</w:t>
      </w:r>
      <w:proofErr w:type="gramEnd"/>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7) документы об образовании;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w:t>
      </w:r>
      <w:hyperlink r:id="rId21" w:tgtFrame="_blank" w:history="1">
        <w:r w:rsidRPr="000B6DCD">
          <w:rPr>
            <w:rFonts w:ascii="Times New Roman" w:eastAsia="Times New Roman" w:hAnsi="Times New Roman" w:cs="Times New Roman"/>
            <w:sz w:val="24"/>
            <w:szCs w:val="24"/>
            <w:lang w:eastAsia="ru-RU"/>
          </w:rPr>
          <w:t>№ 216-ОЗ</w:t>
        </w:r>
      </w:hyperlink>
      <w:r w:rsidRPr="000B6DCD">
        <w:rPr>
          <w:rFonts w:ascii="Times New Roman" w:eastAsia="Times New Roman" w:hAnsi="Times New Roman" w:cs="Times New Roman"/>
          <w:color w:val="000000"/>
          <w:sz w:val="24"/>
          <w:szCs w:val="24"/>
          <w:lang w:eastAsia="ru-RU"/>
        </w:rPr>
        <w:t> справки о доходах, расходах, об имуществе и обязательствах имущественного характера, содержащие:</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w:t>
      </w:r>
      <w:r w:rsidRPr="000B6DCD">
        <w:rPr>
          <w:rFonts w:ascii="Times New Roman" w:eastAsia="Times New Roman" w:hAnsi="Times New Roman" w:cs="Times New Roman"/>
          <w:color w:val="000000"/>
          <w:sz w:val="24"/>
          <w:szCs w:val="24"/>
          <w:lang w:eastAsia="ru-RU"/>
        </w:rPr>
        <w:lastRenderedPageBreak/>
        <w:t>первое число месяца, предшествующего месяцу подачи документов</w:t>
      </w:r>
      <w:proofErr w:type="gramEnd"/>
      <w:r w:rsidRPr="000B6DCD">
        <w:rPr>
          <w:rFonts w:ascii="Times New Roman" w:eastAsia="Times New Roman" w:hAnsi="Times New Roman" w:cs="Times New Roman"/>
          <w:color w:val="000000"/>
          <w:sz w:val="24"/>
          <w:szCs w:val="24"/>
          <w:lang w:eastAsia="ru-RU"/>
        </w:rPr>
        <w:t xml:space="preserve"> для участия в конкурсе по отбору кандидатур на должность Главы муниципального образования (на отчетную дату);</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0B6DCD">
        <w:rPr>
          <w:rFonts w:ascii="Times New Roman" w:eastAsia="Times New Roman" w:hAnsi="Times New Roman" w:cs="Times New Roman"/>
          <w:color w:val="000000"/>
          <w:sz w:val="24"/>
          <w:szCs w:val="24"/>
          <w:lang w:eastAsia="ru-RU"/>
        </w:rPr>
        <w:t xml:space="preserve"> </w:t>
      </w:r>
      <w:proofErr w:type="gramStart"/>
      <w:r w:rsidRPr="000B6DCD">
        <w:rPr>
          <w:rFonts w:ascii="Times New Roman" w:eastAsia="Times New Roman" w:hAnsi="Times New Roman" w:cs="Times New Roman"/>
          <w:color w:val="000000"/>
          <w:sz w:val="24"/>
          <w:szCs w:val="24"/>
          <w:lang w:eastAsia="ru-RU"/>
        </w:rPr>
        <w:t>конкурсе</w:t>
      </w:r>
      <w:proofErr w:type="gramEnd"/>
      <w:r w:rsidRPr="000B6DCD">
        <w:rPr>
          <w:rFonts w:ascii="Times New Roman" w:eastAsia="Times New Roman" w:hAnsi="Times New Roman" w:cs="Times New Roman"/>
          <w:color w:val="000000"/>
          <w:sz w:val="24"/>
          <w:szCs w:val="24"/>
          <w:lang w:eastAsia="ru-RU"/>
        </w:rPr>
        <w:t xml:space="preserve"> по отбору кандидатур на должность Главы муниципального образования (на отчетную дату).</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Start"/>
      <w:r w:rsidRPr="000B6DCD">
        <w:rPr>
          <w:rFonts w:ascii="Times New Roman" w:eastAsia="Times New Roman" w:hAnsi="Times New Roman" w:cs="Times New Roman"/>
          <w:color w:val="000000"/>
          <w:sz w:val="24"/>
          <w:szCs w:val="24"/>
          <w:lang w:eastAsia="ru-RU"/>
        </w:rPr>
        <w:t>.</w:t>
      </w:r>
      <w:proofErr w:type="gramEnd"/>
      <w:r w:rsidRPr="000B6DCD">
        <w:rPr>
          <w:rFonts w:ascii="Times New Roman" w:eastAsia="Times New Roman" w:hAnsi="Times New Roman" w:cs="Times New Roman"/>
          <w:color w:val="000000"/>
          <w:sz w:val="24"/>
          <w:szCs w:val="24"/>
          <w:lang w:eastAsia="ru-RU"/>
        </w:rPr>
        <w:t> (</w:t>
      </w:r>
      <w:proofErr w:type="gramStart"/>
      <w:r w:rsidRPr="000B6DCD">
        <w:rPr>
          <w:rFonts w:ascii="Times New Roman" w:eastAsia="Times New Roman" w:hAnsi="Times New Roman" w:cs="Times New Roman"/>
          <w:color w:val="000000"/>
          <w:sz w:val="24"/>
          <w:szCs w:val="24"/>
          <w:lang w:eastAsia="ru-RU"/>
        </w:rPr>
        <w:t>в</w:t>
      </w:r>
      <w:proofErr w:type="gramEnd"/>
      <w:r w:rsidRPr="000B6DCD">
        <w:rPr>
          <w:rFonts w:ascii="Times New Roman" w:eastAsia="Times New Roman" w:hAnsi="Times New Roman" w:cs="Times New Roman"/>
          <w:color w:val="000000"/>
          <w:sz w:val="24"/>
          <w:szCs w:val="24"/>
          <w:lang w:eastAsia="ru-RU"/>
        </w:rPr>
        <w:t xml:space="preserve"> ред. от </w:t>
      </w:r>
      <w:hyperlink r:id="rId22" w:tgtFrame="_blank" w:history="1">
        <w:r w:rsidRPr="000B6DCD">
          <w:rPr>
            <w:rFonts w:ascii="Times New Roman" w:eastAsia="Times New Roman" w:hAnsi="Times New Roman" w:cs="Times New Roman"/>
            <w:sz w:val="24"/>
            <w:szCs w:val="24"/>
            <w:lang w:eastAsia="ru-RU"/>
          </w:rPr>
          <w:t>16.07.2021 № 13/7</w:t>
        </w:r>
      </w:hyperlink>
      <w:r w:rsidRPr="000B6DCD">
        <w:rPr>
          <w:rFonts w:ascii="Times New Roman" w:eastAsia="Times New Roman" w:hAnsi="Times New Roman" w:cs="Times New Roman"/>
          <w:color w:val="000000"/>
          <w:sz w:val="24"/>
          <w:szCs w:val="24"/>
          <w:lang w:eastAsia="ru-RU"/>
        </w:rPr>
        <w:t>)</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roofErr w:type="gramStart"/>
      <w:r w:rsidRPr="000B6DCD">
        <w:rPr>
          <w:rFonts w:ascii="Times New Roman" w:eastAsia="Times New Roman" w:hAnsi="Times New Roman" w:cs="Times New Roman"/>
          <w:color w:val="000000"/>
          <w:sz w:val="24"/>
          <w:szCs w:val="24"/>
          <w:lang w:eastAsia="ru-RU"/>
        </w:rPr>
        <w:t>.</w:t>
      </w:r>
      <w:proofErr w:type="gramEnd"/>
      <w:r w:rsidRPr="000B6DCD">
        <w:rPr>
          <w:rFonts w:ascii="Times New Roman" w:eastAsia="Times New Roman" w:hAnsi="Times New Roman" w:cs="Times New Roman"/>
          <w:color w:val="000000"/>
          <w:sz w:val="24"/>
          <w:szCs w:val="24"/>
          <w:lang w:eastAsia="ru-RU"/>
        </w:rPr>
        <w:t> (</w:t>
      </w:r>
      <w:proofErr w:type="gramStart"/>
      <w:r w:rsidRPr="000B6DCD">
        <w:rPr>
          <w:rFonts w:ascii="Times New Roman" w:eastAsia="Times New Roman" w:hAnsi="Times New Roman" w:cs="Times New Roman"/>
          <w:color w:val="000000"/>
          <w:sz w:val="24"/>
          <w:szCs w:val="24"/>
          <w:lang w:eastAsia="ru-RU"/>
        </w:rPr>
        <w:t>в</w:t>
      </w:r>
      <w:proofErr w:type="gramEnd"/>
      <w:r w:rsidRPr="000B6DCD">
        <w:rPr>
          <w:rFonts w:ascii="Times New Roman" w:eastAsia="Times New Roman" w:hAnsi="Times New Roman" w:cs="Times New Roman"/>
          <w:color w:val="000000"/>
          <w:sz w:val="24"/>
          <w:szCs w:val="24"/>
          <w:lang w:eastAsia="ru-RU"/>
        </w:rPr>
        <w:t xml:space="preserve"> ред. от </w:t>
      </w:r>
      <w:hyperlink r:id="rId23" w:tgtFrame="_blank" w:history="1">
        <w:r w:rsidRPr="000B6DCD">
          <w:rPr>
            <w:rFonts w:ascii="Times New Roman" w:eastAsia="Times New Roman" w:hAnsi="Times New Roman" w:cs="Times New Roman"/>
            <w:sz w:val="24"/>
            <w:szCs w:val="24"/>
            <w:lang w:eastAsia="ru-RU"/>
          </w:rPr>
          <w:t>16.07.2021 № 13/7</w:t>
        </w:r>
      </w:hyperlink>
      <w:r w:rsidRPr="000B6DCD">
        <w:rPr>
          <w:rFonts w:ascii="Times New Roman" w:eastAsia="Times New Roman" w:hAnsi="Times New Roman" w:cs="Times New Roman"/>
          <w:color w:val="000000"/>
          <w:sz w:val="24"/>
          <w:szCs w:val="24"/>
          <w:lang w:eastAsia="ru-RU"/>
        </w:rPr>
        <w:t>)</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3.4. Документы, указанные в пунктах 3.2 и 3.3 настоящего Положения, гражданин Российской Федерации обязан представить в конкурсную комиссию лично или через представителя, чьи полномочия удостоверены в установленном законом порядке.</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3.5. </w:t>
      </w:r>
      <w:proofErr w:type="gramStart"/>
      <w:r w:rsidRPr="000B6DCD">
        <w:rPr>
          <w:rFonts w:ascii="Times New Roman" w:eastAsia="Times New Roman" w:hAnsi="Times New Roman" w:cs="Times New Roman"/>
          <w:color w:val="000000"/>
          <w:sz w:val="24"/>
          <w:szCs w:val="24"/>
          <w:lang w:eastAsia="ru-RU"/>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заявления с отметкой о дате и времени приема документов, а также</w:t>
      </w:r>
      <w:proofErr w:type="gramEnd"/>
      <w:r w:rsidRPr="000B6DCD">
        <w:rPr>
          <w:rFonts w:ascii="Times New Roman" w:eastAsia="Times New Roman" w:hAnsi="Times New Roman" w:cs="Times New Roman"/>
          <w:color w:val="000000"/>
          <w:sz w:val="24"/>
          <w:szCs w:val="24"/>
          <w:lang w:eastAsia="ru-RU"/>
        </w:rPr>
        <w:t xml:space="preserve"> сверяет наличие документов, указанных в пункте 3.3 настоящего Положения. Копия доверенности, выданная представителю, указанному в пункте 3.4 настоящего Положения, прикладывается к делу</w:t>
      </w:r>
      <w:proofErr w:type="gramStart"/>
      <w:r w:rsidRPr="000B6DCD">
        <w:rPr>
          <w:rFonts w:ascii="Times New Roman" w:eastAsia="Times New Roman" w:hAnsi="Times New Roman" w:cs="Times New Roman"/>
          <w:color w:val="000000"/>
          <w:sz w:val="24"/>
          <w:szCs w:val="24"/>
          <w:lang w:eastAsia="ru-RU"/>
        </w:rPr>
        <w:t>.</w:t>
      </w:r>
      <w:proofErr w:type="gramEnd"/>
      <w:r w:rsidRPr="000B6DCD">
        <w:rPr>
          <w:rFonts w:ascii="Times New Roman" w:eastAsia="Times New Roman" w:hAnsi="Times New Roman" w:cs="Times New Roman"/>
          <w:color w:val="000000"/>
          <w:sz w:val="24"/>
          <w:szCs w:val="24"/>
          <w:lang w:eastAsia="ru-RU"/>
        </w:rPr>
        <w:t> (</w:t>
      </w:r>
      <w:proofErr w:type="gramStart"/>
      <w:r w:rsidRPr="000B6DCD">
        <w:rPr>
          <w:rFonts w:ascii="Times New Roman" w:eastAsia="Times New Roman" w:hAnsi="Times New Roman" w:cs="Times New Roman"/>
          <w:color w:val="000000"/>
          <w:sz w:val="24"/>
          <w:szCs w:val="24"/>
          <w:lang w:eastAsia="ru-RU"/>
        </w:rPr>
        <w:t>в</w:t>
      </w:r>
      <w:proofErr w:type="gramEnd"/>
      <w:r w:rsidRPr="000B6DCD">
        <w:rPr>
          <w:rFonts w:ascii="Times New Roman" w:eastAsia="Times New Roman" w:hAnsi="Times New Roman" w:cs="Times New Roman"/>
          <w:color w:val="000000"/>
          <w:sz w:val="24"/>
          <w:szCs w:val="24"/>
          <w:lang w:eastAsia="ru-RU"/>
        </w:rPr>
        <w:t xml:space="preserve"> ред. от </w:t>
      </w:r>
      <w:hyperlink r:id="rId24" w:tgtFrame="_blank" w:history="1">
        <w:r w:rsidRPr="000B6DCD">
          <w:rPr>
            <w:rFonts w:ascii="Times New Roman" w:eastAsia="Times New Roman" w:hAnsi="Times New Roman" w:cs="Times New Roman"/>
            <w:sz w:val="24"/>
            <w:szCs w:val="24"/>
            <w:lang w:eastAsia="ru-RU"/>
          </w:rPr>
          <w:t>16.07.2021 № 13/7</w:t>
        </w:r>
      </w:hyperlink>
      <w:r w:rsidRPr="000B6DCD">
        <w:rPr>
          <w:rFonts w:ascii="Times New Roman" w:eastAsia="Times New Roman" w:hAnsi="Times New Roman" w:cs="Times New Roman"/>
          <w:color w:val="000000"/>
          <w:sz w:val="24"/>
          <w:szCs w:val="24"/>
          <w:lang w:eastAsia="ru-RU"/>
        </w:rPr>
        <w:t>)</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0B6DCD" w:rsidRPr="000F6399"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F6399">
        <w:rPr>
          <w:rFonts w:ascii="Times New Roman" w:eastAsia="Times New Roman" w:hAnsi="Times New Roman" w:cs="Times New Roman"/>
          <w:color w:val="000000"/>
          <w:sz w:val="24"/>
          <w:szCs w:val="24"/>
          <w:lang w:eastAsia="ru-RU"/>
        </w:rPr>
        <w:t>Принятые документы для участия в конкурсе регистрируются в специальном журнале.</w:t>
      </w:r>
    </w:p>
    <w:p w:rsidR="000B6DCD" w:rsidRPr="000F6399"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F6399">
        <w:rPr>
          <w:rFonts w:ascii="Times New Roman" w:eastAsia="Times New Roman" w:hAnsi="Times New Roman" w:cs="Times New Roman"/>
          <w:color w:val="000000"/>
          <w:sz w:val="24"/>
          <w:szCs w:val="24"/>
          <w:lang w:eastAsia="ru-RU"/>
        </w:rPr>
        <w:t xml:space="preserve">Все документы из числа </w:t>
      </w:r>
      <w:proofErr w:type="gramStart"/>
      <w:r w:rsidRPr="000F6399">
        <w:rPr>
          <w:rFonts w:ascii="Times New Roman" w:eastAsia="Times New Roman" w:hAnsi="Times New Roman" w:cs="Times New Roman"/>
          <w:color w:val="000000"/>
          <w:sz w:val="24"/>
          <w:szCs w:val="24"/>
          <w:lang w:eastAsia="ru-RU"/>
        </w:rPr>
        <w:t>предусмотренных</w:t>
      </w:r>
      <w:proofErr w:type="gramEnd"/>
      <w:r w:rsidRPr="000F6399">
        <w:rPr>
          <w:rFonts w:ascii="Times New Roman" w:eastAsia="Times New Roman" w:hAnsi="Times New Roman" w:cs="Times New Roman"/>
          <w:color w:val="000000"/>
          <w:sz w:val="24"/>
          <w:szCs w:val="24"/>
          <w:lang w:eastAsia="ru-RU"/>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 xml:space="preserve">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w:t>
      </w:r>
      <w:r w:rsidRPr="000B6DCD">
        <w:rPr>
          <w:rFonts w:ascii="Times New Roman" w:eastAsia="Times New Roman" w:hAnsi="Times New Roman" w:cs="Times New Roman"/>
          <w:color w:val="000000"/>
          <w:sz w:val="24"/>
          <w:szCs w:val="24"/>
          <w:lang w:eastAsia="ru-RU"/>
        </w:rPr>
        <w:lastRenderedPageBreak/>
        <w:t>администрации Губернатора Новосибирской области и Правительства Но</w:t>
      </w:r>
      <w:r w:rsidR="00EF7243">
        <w:rPr>
          <w:rFonts w:ascii="Times New Roman" w:eastAsia="Times New Roman" w:hAnsi="Times New Roman" w:cs="Times New Roman"/>
          <w:color w:val="000000"/>
          <w:sz w:val="24"/>
          <w:szCs w:val="24"/>
          <w:lang w:eastAsia="ru-RU"/>
        </w:rPr>
        <w:t>восибирской области.</w:t>
      </w:r>
      <w:proofErr w:type="gramEnd"/>
    </w:p>
    <w:p w:rsidR="00AB704C"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AB704C">
        <w:rPr>
          <w:rFonts w:ascii="Times New Roman" w:eastAsia="Times New Roman" w:hAnsi="Times New Roman" w:cs="Times New Roman"/>
          <w:color w:val="000000"/>
          <w:sz w:val="24"/>
          <w:szCs w:val="24"/>
          <w:lang w:eastAsia="ru-RU"/>
        </w:rPr>
        <w:t>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0B6DCD" w:rsidRPr="00AB704C" w:rsidRDefault="00AB704C" w:rsidP="000B6DCD">
      <w:pPr>
        <w:spacing w:after="0" w:line="240" w:lineRule="auto"/>
        <w:ind w:firstLine="567"/>
        <w:jc w:val="both"/>
        <w:rPr>
          <w:rFonts w:ascii="Times New Roman" w:eastAsia="Times New Roman" w:hAnsi="Times New Roman" w:cs="Times New Roman"/>
          <w:color w:val="000000"/>
          <w:sz w:val="24"/>
          <w:szCs w:val="24"/>
          <w:lang w:eastAsia="ru-RU"/>
        </w:rPr>
      </w:pPr>
      <w:r w:rsidRPr="00AB704C">
        <w:rPr>
          <w:rFonts w:ascii="Times New Roman" w:eastAsia="Times New Roman" w:hAnsi="Times New Roman" w:cs="Times New Roman"/>
          <w:color w:val="000000"/>
          <w:sz w:val="24"/>
          <w:szCs w:val="24"/>
          <w:lang w:eastAsia="ru-RU"/>
        </w:rPr>
        <w:t xml:space="preserve"> </w:t>
      </w:r>
      <w:r w:rsidR="000B6DCD" w:rsidRPr="00AB704C">
        <w:rPr>
          <w:rFonts w:ascii="Times New Roman" w:eastAsia="Times New Roman" w:hAnsi="Times New Roman" w:cs="Times New Roman"/>
          <w:color w:val="000000"/>
          <w:sz w:val="24"/>
          <w:szCs w:val="24"/>
          <w:lang w:eastAsia="ru-RU"/>
        </w:rPr>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b/>
          <w:bCs/>
          <w:color w:val="000000"/>
          <w:sz w:val="28"/>
          <w:szCs w:val="28"/>
          <w:lang w:eastAsia="ru-RU"/>
        </w:rPr>
        <w:t>4. Конкурсная комиссия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4.1. Организация и проведение конкурса возлагаются на конкурсную комиссию по отбору кандидатур на должность Главы муниципального образования (далее по тексту ‒ комиссия).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4.2. Комиссия формируется Советом депутатов и состоит из 6 членов. Половина членов комиссии назначается Советом депутатов, другая половина </w:t>
      </w:r>
      <w:proofErr w:type="gramStart"/>
      <w:r w:rsidRPr="000B6DCD">
        <w:rPr>
          <w:rFonts w:ascii="Times New Roman" w:eastAsia="Times New Roman" w:hAnsi="Times New Roman" w:cs="Times New Roman"/>
          <w:color w:val="000000"/>
          <w:sz w:val="24"/>
          <w:szCs w:val="24"/>
          <w:lang w:eastAsia="ru-RU"/>
        </w:rPr>
        <w:t>–Г</w:t>
      </w:r>
      <w:proofErr w:type="gramEnd"/>
      <w:r w:rsidRPr="000B6DCD">
        <w:rPr>
          <w:rFonts w:ascii="Times New Roman" w:eastAsia="Times New Roman" w:hAnsi="Times New Roman" w:cs="Times New Roman"/>
          <w:color w:val="000000"/>
          <w:sz w:val="24"/>
          <w:szCs w:val="24"/>
          <w:lang w:eastAsia="ru-RU"/>
        </w:rPr>
        <w:t>лавой Краснозерского района.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Краснозерского района.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В случае невозможности исполнения обязанностей членами комиссии, назначенными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депутатов назначает в соответствии с пунктом 4.2 настоящего Положения новых членов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4.5. Председатель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планирует работу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созывает заседания комиссии и утверждает повестку дня заседания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председательствует на заседании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определяет порядок работы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подписывает протоколы заседания комиссии, иные документы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оглашает на заседании Совета депутатов принятое по результатам конкурса решение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4.6. Заместитель председателя комиссии исполняет обязанности председателя комиссии во время его отсутствия.</w:t>
      </w:r>
    </w:p>
    <w:p w:rsidR="00232EF0"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4.7. Секретарь комиссии осуществляет делопроизводство комиссии, обеспечивает документационное сопровождение работы комиссии (регистрацию и прием документов, </w:t>
      </w:r>
      <w:r w:rsidRPr="000B6DCD">
        <w:rPr>
          <w:rFonts w:ascii="Times New Roman" w:eastAsia="Times New Roman" w:hAnsi="Times New Roman" w:cs="Times New Roman"/>
          <w:color w:val="000000"/>
          <w:sz w:val="24"/>
          <w:szCs w:val="24"/>
          <w:lang w:eastAsia="ru-RU"/>
        </w:rPr>
        <w:lastRenderedPageBreak/>
        <w:t>формирование дел, ведение протоколов заседаний комиссии, подготовку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 </w:t>
      </w:r>
    </w:p>
    <w:p w:rsidR="000B6DCD" w:rsidRPr="000B6DCD" w:rsidRDefault="00232EF0"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 </w:t>
      </w:r>
      <w:r w:rsidR="000B6DCD" w:rsidRPr="000B6DCD">
        <w:rPr>
          <w:rFonts w:ascii="Times New Roman" w:eastAsia="Times New Roman" w:hAnsi="Times New Roman" w:cs="Times New Roman"/>
          <w:color w:val="000000"/>
          <w:sz w:val="24"/>
          <w:szCs w:val="24"/>
          <w:lang w:eastAsia="ru-RU"/>
        </w:rPr>
        <w:t>4.8. Решения комиссии принимаются открытым голосованием ее членов, присутствующих на заседании. Решение считается принятым,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 Решения оформляются протоколом, который подписывают члены комиссии, присутствующие на заседании.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Председатель комиссии вправе объявить перерыв в работе комиссии в иных случаях, но не более чем на 3 часа.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4.9. Комиссия вправе привлекать к своей работе специалистов (экспертов), участвующих в заседаниях комиссии и не имеющих права голоса.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4.10. Материально-техническое обеспечение деятельности комиссии осуществляется администрацией </w:t>
      </w:r>
      <w:proofErr w:type="spellStart"/>
      <w:r w:rsidR="00023A5E">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b/>
          <w:bCs/>
          <w:color w:val="000000"/>
          <w:sz w:val="28"/>
          <w:szCs w:val="28"/>
          <w:lang w:eastAsia="ru-RU"/>
        </w:rPr>
        <w:t>5. Порядок проведения конкурса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5.1. Конкурс объявляется решением Совета депутатов. Объявление должно содержать:</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дату, время и место проведения конкурса;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требования к лицам, желающим принять участие в конкурсе;</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перечень документов, подлежащих представлению в комиссию;</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адрес места приема документов, необходимых для участия в конкурсе;</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даты начала и окончания, время приема документов;</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w:t>
      </w:r>
      <w:r w:rsidRPr="000B6DCD">
        <w:rPr>
          <w:rFonts w:ascii="Times New Roman" w:eastAsia="Times New Roman" w:hAnsi="Times New Roman" w:cs="Times New Roman"/>
          <w:color w:val="000000"/>
          <w:sz w:val="14"/>
          <w:szCs w:val="14"/>
          <w:lang w:eastAsia="ru-RU"/>
        </w:rPr>
        <w:t>     </w:t>
      </w:r>
      <w:r w:rsidRPr="000B6DCD">
        <w:rPr>
          <w:rFonts w:ascii="Times New Roman" w:eastAsia="Times New Roman" w:hAnsi="Times New Roman" w:cs="Times New Roman"/>
          <w:color w:val="000000"/>
          <w:sz w:val="24"/>
          <w:szCs w:val="24"/>
          <w:lang w:eastAsia="ru-RU"/>
        </w:rPr>
        <w:t>номер контактного телефона для получения справочной информации.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Данная информация публикуется в официальном печатном издании </w:t>
      </w:r>
      <w:proofErr w:type="spellStart"/>
      <w:r w:rsidR="00407B39">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 и размещается на официальном сайте администрации </w:t>
      </w:r>
      <w:proofErr w:type="spellStart"/>
      <w:r w:rsidR="00407B39">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 в информационно-телекоммуникационной сети Интернет.</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5C0F1C"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5.3. 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документах, путем направления запросов в соответствующие органы и организации. </w:t>
      </w:r>
    </w:p>
    <w:p w:rsidR="000B6DCD" w:rsidRPr="000B6DCD" w:rsidRDefault="005C0F1C"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 </w:t>
      </w:r>
      <w:r w:rsidR="000B6DCD" w:rsidRPr="000B6DCD">
        <w:rPr>
          <w:rFonts w:ascii="Times New Roman" w:eastAsia="Times New Roman" w:hAnsi="Times New Roman" w:cs="Times New Roman"/>
          <w:color w:val="000000"/>
          <w:sz w:val="24"/>
          <w:szCs w:val="24"/>
          <w:lang w:eastAsia="ru-RU"/>
        </w:rPr>
        <w:t>5.4. Конкурс проводится в два этапа.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Первый этап конкурса проводится в форме письменного тестирования кандидатов. Письменный тест содержит 30 вопросов. </w:t>
      </w:r>
      <w:proofErr w:type="gramStart"/>
      <w:r w:rsidRPr="000B6DCD">
        <w:rPr>
          <w:rFonts w:ascii="Times New Roman" w:eastAsia="Times New Roman" w:hAnsi="Times New Roman" w:cs="Times New Roman"/>
          <w:color w:val="000000"/>
          <w:sz w:val="24"/>
          <w:szCs w:val="24"/>
          <w:lang w:eastAsia="ru-RU"/>
        </w:rPr>
        <w:t xml:space="preserve">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proofErr w:type="spellStart"/>
      <w:r w:rsidR="00B07B6B">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Краснозерского района </w:t>
      </w:r>
      <w:r w:rsidRPr="000B6DCD">
        <w:rPr>
          <w:rFonts w:ascii="Times New Roman" w:eastAsia="Times New Roman" w:hAnsi="Times New Roman" w:cs="Times New Roman"/>
          <w:color w:val="000000"/>
          <w:sz w:val="24"/>
          <w:szCs w:val="24"/>
          <w:lang w:eastAsia="ru-RU"/>
        </w:rPr>
        <w:lastRenderedPageBreak/>
        <w:t>Новосибирской области в части полномочий, осуществляемых</w:t>
      </w:r>
      <w:proofErr w:type="gramEnd"/>
      <w:r w:rsidRPr="000B6DCD">
        <w:rPr>
          <w:rFonts w:ascii="Times New Roman" w:eastAsia="Times New Roman" w:hAnsi="Times New Roman" w:cs="Times New Roman"/>
          <w:color w:val="000000"/>
          <w:sz w:val="24"/>
          <w:szCs w:val="24"/>
          <w:lang w:eastAsia="ru-RU"/>
        </w:rPr>
        <w:t xml:space="preserve"> Главой муниципального образования.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Результаты тестирования каждого кандидата заносятся в протокол заседания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Второй этап конкурса проходит в форме собеседования, на котором рассматриваются программы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Комиссией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 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0B6DCD">
        <w:rPr>
          <w:rFonts w:ascii="Times New Roman" w:eastAsia="Times New Roman" w:hAnsi="Times New Roman" w:cs="Times New Roman"/>
          <w:color w:val="000000"/>
          <w:sz w:val="24"/>
          <w:szCs w:val="24"/>
          <w:lang w:eastAsia="ru-RU"/>
        </w:rPr>
        <w:t>подкреплённость</w:t>
      </w:r>
      <w:proofErr w:type="spellEnd"/>
      <w:r w:rsidRPr="000B6DCD">
        <w:rPr>
          <w:rFonts w:ascii="Times New Roman" w:eastAsia="Times New Roman" w:hAnsi="Times New Roman" w:cs="Times New Roman"/>
          <w:color w:val="000000"/>
          <w:sz w:val="24"/>
          <w:szCs w:val="24"/>
          <w:lang w:eastAsia="ru-RU"/>
        </w:rPr>
        <w:t xml:space="preserve"> их существования фактическими данными;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Средний балл, присвоенный кандидату по итогам собеседования, записывается в протокол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b/>
          <w:bCs/>
          <w:color w:val="000000"/>
          <w:sz w:val="28"/>
          <w:szCs w:val="28"/>
          <w:lang w:eastAsia="ru-RU"/>
        </w:rPr>
        <w:t>6. Решение комиссии и порядок оформления результатов конкурса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6.1. 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6.2. Решение комиссии оформляется протоколом, который подписывается всеми членами комиссии, присутствующими на заседании комиссии. Протокол, а также копии представленных победителями конкурса программ развития муниципального образования (предложений по улучшению качества жизни населения в муниципальном образовании) направляется в Совет депутатов.</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6.3. По результатам проведенного конкурса на замещение должности Главы муниципального образования комиссия представляет Совету депутатов не менее двух зарегистрированных комиссией кандидатов на должность Главы муниципального образования.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6.4. Конкурс признается комиссией несостоявшимся в случаях:</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если на конкурс не явились граждане Российской Федерации, подавшие документы для участия в конкурсе;</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lastRenderedPageBreak/>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если всеми кандидатами на должность Главы муниципального образования поданы заявления о снятии своих кандидатур с участия в конкурсе;</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если для участия в первом или во втором этапе конкурса явился один или не явился ни один кандидат;</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отсутствия победителей конкурса, либо наличия только одного победителя конкурса.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6.5. В случае признания конкурса </w:t>
      </w:r>
      <w:proofErr w:type="gramStart"/>
      <w:r w:rsidRPr="000B6DCD">
        <w:rPr>
          <w:rFonts w:ascii="Times New Roman" w:eastAsia="Times New Roman" w:hAnsi="Times New Roman" w:cs="Times New Roman"/>
          <w:color w:val="000000"/>
          <w:sz w:val="24"/>
          <w:szCs w:val="24"/>
          <w:lang w:eastAsia="ru-RU"/>
        </w:rPr>
        <w:t>несостоявшимся</w:t>
      </w:r>
      <w:proofErr w:type="gramEnd"/>
      <w:r w:rsidRPr="000B6DCD">
        <w:rPr>
          <w:rFonts w:ascii="Times New Roman" w:eastAsia="Times New Roman" w:hAnsi="Times New Roman" w:cs="Times New Roman"/>
          <w:color w:val="000000"/>
          <w:sz w:val="24"/>
          <w:szCs w:val="24"/>
          <w:lang w:eastAsia="ru-RU"/>
        </w:rPr>
        <w:t>, Совет депутатов в течение 15 рабочих дней принимает решение об объявлении нового конкурса.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b/>
          <w:bCs/>
          <w:color w:val="000000"/>
          <w:sz w:val="28"/>
          <w:szCs w:val="28"/>
          <w:lang w:eastAsia="ru-RU"/>
        </w:rPr>
        <w:t>7. Заключительные положения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7.1. </w:t>
      </w:r>
      <w:proofErr w:type="gramStart"/>
      <w:r w:rsidRPr="000B6DCD">
        <w:rPr>
          <w:rFonts w:ascii="Times New Roman" w:eastAsia="Times New Roman" w:hAnsi="Times New Roman" w:cs="Times New Roman"/>
          <w:color w:val="000000"/>
          <w:sz w:val="24"/>
          <w:szCs w:val="24"/>
          <w:lang w:eastAsia="ru-RU"/>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proofErr w:type="spellStart"/>
      <w:r w:rsidR="00C60E28">
        <w:rPr>
          <w:rFonts w:ascii="Times New Roman" w:eastAsia="Times New Roman" w:hAnsi="Times New Roman" w:cs="Times New Roman"/>
          <w:color w:val="000000"/>
          <w:sz w:val="24"/>
          <w:szCs w:val="24"/>
          <w:lang w:eastAsia="ru-RU"/>
        </w:rPr>
        <w:t>Лобинского</w:t>
      </w:r>
      <w:proofErr w:type="spellEnd"/>
      <w:r w:rsidRPr="000B6DCD">
        <w:rPr>
          <w:rFonts w:ascii="Times New Roman" w:eastAsia="Times New Roman" w:hAnsi="Times New Roman" w:cs="Times New Roman"/>
          <w:color w:val="000000"/>
          <w:sz w:val="24"/>
          <w:szCs w:val="24"/>
          <w:lang w:eastAsia="ru-RU"/>
        </w:rPr>
        <w:t xml:space="preserve"> сельсовета Краснозерского района Новосибирской области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w:t>
      </w:r>
      <w:r w:rsidR="00C42762">
        <w:rPr>
          <w:rFonts w:ascii="Times New Roman" w:eastAsia="Times New Roman" w:hAnsi="Times New Roman" w:cs="Times New Roman"/>
          <w:color w:val="000000"/>
          <w:sz w:val="24"/>
          <w:szCs w:val="24"/>
          <w:lang w:eastAsia="ru-RU"/>
        </w:rPr>
        <w:t xml:space="preserve">м </w:t>
      </w:r>
      <w:proofErr w:type="spellStart"/>
      <w:r w:rsidR="00C42762">
        <w:rPr>
          <w:rFonts w:ascii="Times New Roman" w:eastAsia="Times New Roman" w:hAnsi="Times New Roman" w:cs="Times New Roman"/>
          <w:color w:val="000000"/>
          <w:sz w:val="24"/>
          <w:szCs w:val="24"/>
          <w:lang w:eastAsia="ru-RU"/>
        </w:rPr>
        <w:t>Росархива</w:t>
      </w:r>
      <w:proofErr w:type="spellEnd"/>
      <w:r w:rsidR="00C42762">
        <w:rPr>
          <w:rFonts w:ascii="Times New Roman" w:eastAsia="Times New Roman" w:hAnsi="Times New Roman" w:cs="Times New Roman"/>
          <w:color w:val="000000"/>
          <w:sz w:val="24"/>
          <w:szCs w:val="24"/>
          <w:lang w:eastAsia="ru-RU"/>
        </w:rPr>
        <w:t xml:space="preserve"> от 31.07.2023 № 77 .</w:t>
      </w:r>
      <w:proofErr w:type="gramEnd"/>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7.2. Расходы, связанные с участием в конкурсе, осуществляются гражданами Российской Федерации за счет собственных средств.</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C42762" w:rsidRDefault="00C42762"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lastRenderedPageBreak/>
        <w:t>ПРИЛОЖЕНИЕ 1</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к Положению «О порядке проведения конкурса</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по отбору кандидатур на должность</w:t>
      </w:r>
    </w:p>
    <w:p w:rsidR="000B6DCD" w:rsidRPr="000B6DCD" w:rsidRDefault="000B6DCD" w:rsidP="005610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Главы__________(наименование муниципального образования)»</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В конкурсную комиссию</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по отбору кандидатур на должность Главы</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 (наименование муниципального образования)»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ЗАЯВЛЕНИЕ</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Я__________________________________________________________________</w:t>
      </w:r>
      <w:proofErr w:type="gramStart"/>
      <w:r w:rsidRPr="000B6DCD">
        <w:rPr>
          <w:rFonts w:ascii="Times New Roman" w:eastAsia="Times New Roman" w:hAnsi="Times New Roman" w:cs="Times New Roman"/>
          <w:color w:val="000000"/>
          <w:sz w:val="24"/>
          <w:szCs w:val="24"/>
          <w:lang w:eastAsia="ru-RU"/>
        </w:rPr>
        <w:t xml:space="preserve"> ,</w:t>
      </w:r>
      <w:proofErr w:type="gramEnd"/>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(фамилия, имя, отчество)</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желаю принять участие в конкурсе по отбору кандидатур на должность Главы</w:t>
      </w:r>
      <w:r w:rsidRPr="000B6DCD">
        <w:rPr>
          <w:rFonts w:ascii="Times New Roman" w:eastAsia="Times New Roman" w:hAnsi="Times New Roman" w:cs="Times New Roman"/>
          <w:color w:val="000000"/>
          <w:sz w:val="24"/>
          <w:szCs w:val="24"/>
          <w:lang w:eastAsia="ru-RU"/>
        </w:rPr>
        <w:br/>
        <w:t>____________(наименование муниципального образования).</w:t>
      </w:r>
    </w:p>
    <w:p w:rsidR="000B6DCD" w:rsidRPr="00326318"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326318">
        <w:rPr>
          <w:rFonts w:ascii="Times New Roman" w:eastAsia="Times New Roman" w:hAnsi="Times New Roman" w:cs="Times New Roman"/>
          <w:color w:val="000000"/>
          <w:sz w:val="24"/>
          <w:szCs w:val="24"/>
          <w:lang w:eastAsia="ru-RU"/>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0B6DCD" w:rsidRPr="00326318"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326318">
        <w:rPr>
          <w:rFonts w:ascii="Times New Roman" w:eastAsia="Times New Roman" w:hAnsi="Times New Roman" w:cs="Times New Roman"/>
          <w:color w:val="000000"/>
          <w:sz w:val="24"/>
          <w:szCs w:val="24"/>
          <w:lang w:eastAsia="ru-RU"/>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__________ (наименование муниципального образования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p>
    <w:p w:rsidR="000B6DCD" w:rsidRPr="00326318"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326318">
        <w:rPr>
          <w:rFonts w:ascii="Times New Roman" w:eastAsia="Times New Roman" w:hAnsi="Times New Roman" w:cs="Times New Roman"/>
          <w:color w:val="000000"/>
          <w:sz w:val="24"/>
          <w:szCs w:val="24"/>
          <w:lang w:eastAsia="ru-RU"/>
        </w:rPr>
        <w:t>Обязуюсь в случае моего избрания на должность Главы __________ (наименование муниципального образования</w:t>
      </w:r>
      <w:proofErr w:type="gramStart"/>
      <w:r w:rsidRPr="00326318">
        <w:rPr>
          <w:rFonts w:ascii="Times New Roman" w:eastAsia="Times New Roman" w:hAnsi="Times New Roman" w:cs="Times New Roman"/>
          <w:color w:val="000000"/>
          <w:sz w:val="24"/>
          <w:szCs w:val="24"/>
          <w:lang w:eastAsia="ru-RU"/>
        </w:rPr>
        <w:t>)п</w:t>
      </w:r>
      <w:proofErr w:type="gramEnd"/>
      <w:r w:rsidRPr="00326318">
        <w:rPr>
          <w:rFonts w:ascii="Times New Roman" w:eastAsia="Times New Roman" w:hAnsi="Times New Roman" w:cs="Times New Roman"/>
          <w:color w:val="000000"/>
          <w:sz w:val="24"/>
          <w:szCs w:val="24"/>
          <w:lang w:eastAsia="ru-RU"/>
        </w:rPr>
        <w:t xml:space="preserve">рекратить деятельность, несовместимую со статусом главы муниципального образования. </w:t>
      </w:r>
      <w:proofErr w:type="gramStart"/>
      <w:r w:rsidRPr="00326318">
        <w:rPr>
          <w:rFonts w:ascii="Times New Roman" w:eastAsia="Times New Roman" w:hAnsi="Times New Roman" w:cs="Times New Roman"/>
          <w:color w:val="000000"/>
          <w:sz w:val="24"/>
          <w:szCs w:val="24"/>
          <w:lang w:eastAsia="ru-RU"/>
        </w:rPr>
        <w:t>Согласен</w:t>
      </w:r>
      <w:proofErr w:type="gramEnd"/>
      <w:r w:rsidRPr="00326318">
        <w:rPr>
          <w:rFonts w:ascii="Times New Roman" w:eastAsia="Times New Roman" w:hAnsi="Times New Roman" w:cs="Times New Roman"/>
          <w:color w:val="000000"/>
          <w:sz w:val="24"/>
          <w:szCs w:val="24"/>
          <w:lang w:eastAsia="ru-RU"/>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0B6DCD" w:rsidRPr="00326318"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326318">
        <w:rPr>
          <w:rFonts w:ascii="Times New Roman" w:eastAsia="Times New Roman" w:hAnsi="Times New Roman" w:cs="Times New Roman"/>
          <w:color w:val="000000"/>
          <w:sz w:val="24"/>
          <w:szCs w:val="24"/>
          <w:lang w:eastAsia="ru-RU"/>
        </w:rPr>
        <w:t>Даю согласие конкурсной комиссии по отбору кандидатур на должность Главы __________ (наименование муниципального образования)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326318">
        <w:rPr>
          <w:rFonts w:ascii="Times New Roman" w:eastAsia="Times New Roman" w:hAnsi="Times New Roman" w:cs="Times New Roman"/>
          <w:color w:val="000000"/>
          <w:sz w:val="24"/>
          <w:szCs w:val="24"/>
          <w:lang w:eastAsia="ru-RU"/>
        </w:rPr>
        <w:t>н(</w:t>
      </w:r>
      <w:proofErr w:type="gramEnd"/>
      <w:r w:rsidRPr="00326318">
        <w:rPr>
          <w:rFonts w:ascii="Times New Roman" w:eastAsia="Times New Roman" w:hAnsi="Times New Roman" w:cs="Times New Roman"/>
          <w:color w:val="000000"/>
          <w:sz w:val="24"/>
          <w:szCs w:val="24"/>
          <w:lang w:eastAsia="ru-RU"/>
        </w:rPr>
        <w:t>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Даю согласие на предоставление конкурсной комиссией по отбору кандидатур на должность Главы ____________ (наименование муниципального образования) в Совет депутатов муниципального образования копии представленной мной программы развития муниципального образования (предложений по улучшению качества жизни населения в муниципальном образовании) в случае признания меня победителем конкурса по отбору кандидатур на должность Главы ____________ (наименование муниципального образования).</w:t>
      </w:r>
      <w:proofErr w:type="gramEnd"/>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OctavaC" w:eastAsia="Times New Roman" w:hAnsi="OctavaC" w:cs="Times New Roman"/>
          <w:color w:val="000000"/>
          <w:sz w:val="24"/>
          <w:szCs w:val="24"/>
          <w:lang w:eastAsia="ru-RU"/>
        </w:rPr>
      </w:pPr>
      <w:r w:rsidRPr="000B6DCD">
        <w:rPr>
          <w:rFonts w:ascii="Arial" w:eastAsia="Times New Roman" w:hAnsi="Arial" w:cs="Arial"/>
          <w:color w:val="000000"/>
          <w:sz w:val="24"/>
          <w:szCs w:val="24"/>
          <w:lang w:eastAsia="ru-RU"/>
        </w:rPr>
        <w:t>_______________ _______________</w:t>
      </w:r>
    </w:p>
    <w:p w:rsidR="000B6DCD" w:rsidRPr="000F278E"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F278E">
        <w:rPr>
          <w:rFonts w:ascii="Times New Roman" w:eastAsia="Times New Roman" w:hAnsi="Times New Roman" w:cs="Times New Roman"/>
          <w:color w:val="000000"/>
          <w:sz w:val="24"/>
          <w:szCs w:val="24"/>
          <w:lang w:eastAsia="ru-RU"/>
        </w:rPr>
        <w:t>(дата) (подпись)</w:t>
      </w:r>
    </w:p>
    <w:p w:rsidR="000B6DCD" w:rsidRPr="000F278E"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F278E">
        <w:rPr>
          <w:rFonts w:ascii="Times New Roman" w:eastAsia="Times New Roman" w:hAnsi="Times New Roman" w:cs="Times New Roman"/>
          <w:color w:val="000000"/>
          <w:sz w:val="24"/>
          <w:szCs w:val="24"/>
          <w:lang w:eastAsia="ru-RU"/>
        </w:rPr>
        <w:t xml:space="preserve">Примечание. </w:t>
      </w:r>
      <w:proofErr w:type="gramStart"/>
      <w:r w:rsidRPr="000F278E">
        <w:rPr>
          <w:rFonts w:ascii="Times New Roman" w:eastAsia="Times New Roman" w:hAnsi="Times New Roman" w:cs="Times New Roman"/>
          <w:color w:val="000000"/>
          <w:sz w:val="24"/>
          <w:szCs w:val="24"/>
          <w:lang w:eastAsia="ru-RU"/>
        </w:rPr>
        <w:t>Если у лица имелась или имеется судимость, указываются номер (номера) и наименование (наименования) статьи (статей) Уголовного </w:t>
      </w:r>
      <w:hyperlink r:id="rId25" w:tgtFrame="_blank" w:history="1">
        <w:r w:rsidRPr="000F278E">
          <w:rPr>
            <w:rFonts w:ascii="Times New Roman" w:eastAsia="Times New Roman" w:hAnsi="Times New Roman" w:cs="Times New Roman"/>
            <w:sz w:val="24"/>
            <w:szCs w:val="24"/>
            <w:lang w:eastAsia="ru-RU"/>
          </w:rPr>
          <w:t>кодекса</w:t>
        </w:r>
      </w:hyperlink>
      <w:r w:rsidRPr="000F278E">
        <w:rPr>
          <w:rFonts w:ascii="Times New Roman" w:eastAsia="Times New Roman" w:hAnsi="Times New Roman" w:cs="Times New Roman"/>
          <w:color w:val="000000"/>
          <w:sz w:val="24"/>
          <w:szCs w:val="24"/>
          <w:lang w:eastAsia="ru-RU"/>
        </w:rPr>
        <w:t xml:space="preserve"> Российской Федерации, на основании которой (которых) было </w:t>
      </w:r>
      <w:proofErr w:type="spellStart"/>
      <w:r w:rsidRPr="000F278E">
        <w:rPr>
          <w:rFonts w:ascii="Times New Roman" w:eastAsia="Times New Roman" w:hAnsi="Times New Roman" w:cs="Times New Roman"/>
          <w:color w:val="000000"/>
          <w:sz w:val="24"/>
          <w:szCs w:val="24"/>
          <w:lang w:eastAsia="ru-RU"/>
        </w:rPr>
        <w:t>осужденолицо</w:t>
      </w:r>
      <w:proofErr w:type="spellEnd"/>
      <w:r w:rsidRPr="000F278E">
        <w:rPr>
          <w:rFonts w:ascii="Times New Roman" w:eastAsia="Times New Roman" w:hAnsi="Times New Roman" w:cs="Times New Roman"/>
          <w:color w:val="000000"/>
          <w:sz w:val="24"/>
          <w:szCs w:val="24"/>
          <w:lang w:eastAsia="ru-RU"/>
        </w:rPr>
        <w:t>, а также статьи (статей) Уголовного </w:t>
      </w:r>
      <w:hyperlink r:id="rId26" w:tgtFrame="_blank" w:history="1">
        <w:r w:rsidRPr="000F278E">
          <w:rPr>
            <w:rFonts w:ascii="Times New Roman" w:eastAsia="Times New Roman" w:hAnsi="Times New Roman" w:cs="Times New Roman"/>
            <w:sz w:val="24"/>
            <w:szCs w:val="24"/>
            <w:lang w:eastAsia="ru-RU"/>
          </w:rPr>
          <w:t>кодекса</w:t>
        </w:r>
      </w:hyperlink>
      <w:r w:rsidRPr="000F278E">
        <w:rPr>
          <w:rFonts w:ascii="Times New Roman" w:eastAsia="Times New Roman" w:hAnsi="Times New Roman" w:cs="Times New Roman"/>
          <w:color w:val="000000"/>
          <w:sz w:val="24"/>
          <w:szCs w:val="24"/>
          <w:lang w:eastAsia="ru-RU"/>
        </w:rPr>
        <w:t xml:space="preserve">, принятого в соответствии с Основами уголовного законодательства </w:t>
      </w:r>
      <w:r w:rsidRPr="000F278E">
        <w:rPr>
          <w:rFonts w:ascii="Times New Roman" w:eastAsia="Times New Roman" w:hAnsi="Times New Roman" w:cs="Times New Roman"/>
          <w:color w:val="000000"/>
          <w:sz w:val="24"/>
          <w:szCs w:val="24"/>
          <w:lang w:eastAsia="ru-RU"/>
        </w:rPr>
        <w:lastRenderedPageBreak/>
        <w:t>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w:t>
      </w:r>
      <w:proofErr w:type="gramEnd"/>
      <w:r w:rsidRPr="000F278E">
        <w:rPr>
          <w:rFonts w:ascii="Times New Roman" w:eastAsia="Times New Roman" w:hAnsi="Times New Roman" w:cs="Times New Roman"/>
          <w:color w:val="000000"/>
          <w:sz w:val="24"/>
          <w:szCs w:val="24"/>
          <w:lang w:eastAsia="ru-RU"/>
        </w:rPr>
        <w:t xml:space="preserve">, признаваемые </w:t>
      </w:r>
      <w:proofErr w:type="gramStart"/>
      <w:r w:rsidRPr="000F278E">
        <w:rPr>
          <w:rFonts w:ascii="Times New Roman" w:eastAsia="Times New Roman" w:hAnsi="Times New Roman" w:cs="Times New Roman"/>
          <w:color w:val="000000"/>
          <w:sz w:val="24"/>
          <w:szCs w:val="24"/>
          <w:lang w:eastAsia="ru-RU"/>
        </w:rPr>
        <w:t>преступлением</w:t>
      </w:r>
      <w:proofErr w:type="gramEnd"/>
      <w:r w:rsidRPr="000F278E">
        <w:rPr>
          <w:rFonts w:ascii="Times New Roman" w:eastAsia="Times New Roman" w:hAnsi="Times New Roman" w:cs="Times New Roman"/>
          <w:color w:val="000000"/>
          <w:sz w:val="24"/>
          <w:szCs w:val="24"/>
          <w:lang w:eastAsia="ru-RU"/>
        </w:rPr>
        <w:t xml:space="preserve"> действующим Уголовным </w:t>
      </w:r>
      <w:hyperlink r:id="rId27" w:tgtFrame="_blank" w:history="1">
        <w:r w:rsidRPr="000F278E">
          <w:rPr>
            <w:rFonts w:ascii="Times New Roman" w:eastAsia="Times New Roman" w:hAnsi="Times New Roman" w:cs="Times New Roman"/>
            <w:sz w:val="24"/>
            <w:szCs w:val="24"/>
            <w:lang w:eastAsia="ru-RU"/>
          </w:rPr>
          <w:t>кодексом</w:t>
        </w:r>
      </w:hyperlink>
      <w:r w:rsidRPr="000F278E">
        <w:rPr>
          <w:rFonts w:ascii="Times New Roman" w:eastAsia="Times New Roman" w:hAnsi="Times New Roman" w:cs="Times New Roman"/>
          <w:color w:val="000000"/>
          <w:sz w:val="24"/>
          <w:szCs w:val="24"/>
          <w:lang w:eastAsia="ru-RU"/>
        </w:rPr>
        <w:t> Российской Федерации, с указанием этого закона.</w:t>
      </w:r>
    </w:p>
    <w:p w:rsidR="000B6DCD" w:rsidRPr="000F278E"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F278E">
        <w:rPr>
          <w:rFonts w:ascii="Times New Roman" w:eastAsia="Times New Roman" w:hAnsi="Times New Roman" w:cs="Times New Roman"/>
          <w:color w:val="000000"/>
          <w:sz w:val="24"/>
          <w:szCs w:val="24"/>
          <w:lang w:eastAsia="ru-RU"/>
        </w:rPr>
        <w:t>Если у лица имеется гражданство (подданство)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roofErr w:type="gramStart"/>
      <w:r w:rsidRPr="000F278E">
        <w:rPr>
          <w:rFonts w:ascii="Times New Roman" w:eastAsia="Times New Roman" w:hAnsi="Times New Roman" w:cs="Times New Roman"/>
          <w:color w:val="000000"/>
          <w:sz w:val="24"/>
          <w:szCs w:val="24"/>
          <w:lang w:eastAsia="ru-RU"/>
        </w:rPr>
        <w:t> .</w:t>
      </w:r>
      <w:proofErr w:type="gramEnd"/>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F278E" w:rsidRDefault="000F278E"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lastRenderedPageBreak/>
        <w:t>ПРИЛОЖЕНИЕ 2</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к Положению «О порядке проведения конкурса</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по отбору кандидатур на должность</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Главы__________ (наименование муниципального образования)»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АНКЕТА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Место</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для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фотографии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 Фамилия 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Имя 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Отчество ___________________________________________________</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7916"/>
        <w:gridCol w:w="1519"/>
      </w:tblGrid>
      <w:tr w:rsidR="000B6DCD" w:rsidRPr="000B6DCD" w:rsidTr="000B6DCD">
        <w:trPr>
          <w:trHeight w:val="648"/>
        </w:trPr>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2. Если изменяли фамилию, имя или отчество, то укажите их, а также когда, где и по какой причине изменяли</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643"/>
        </w:trPr>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3. </w:t>
            </w:r>
            <w:proofErr w:type="gramStart"/>
            <w:r w:rsidRPr="000B6DCD">
              <w:rPr>
                <w:rFonts w:ascii="Times New Roman" w:eastAsia="Times New Roman" w:hAnsi="Times New Roman" w:cs="Times New Roman"/>
                <w:color w:val="000000"/>
                <w:sz w:val="24"/>
                <w:szCs w:val="24"/>
                <w:lang w:eastAsia="ru-RU"/>
              </w:rPr>
              <w:t>Число, месяц, год и место рождения (село, деревня, город, рай</w:t>
            </w:r>
            <w:r w:rsidRPr="000B6DCD">
              <w:rPr>
                <w:rFonts w:ascii="Times New Roman" w:eastAsia="Times New Roman" w:hAnsi="Times New Roman" w:cs="Times New Roman"/>
                <w:color w:val="000000"/>
                <w:sz w:val="24"/>
                <w:szCs w:val="24"/>
                <w:lang w:eastAsia="ru-RU"/>
              </w:rPr>
              <w:softHyphen/>
              <w:t>он, область, край, республика, страна)</w:t>
            </w:r>
            <w:proofErr w:type="gramEnd"/>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2118"/>
        </w:trPr>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tbl>
            <w:tblPr>
              <w:tblW w:w="0" w:type="auto"/>
              <w:tblInd w:w="40" w:type="dxa"/>
              <w:tblCellMar>
                <w:left w:w="0" w:type="dxa"/>
                <w:right w:w="0" w:type="dxa"/>
              </w:tblCellMar>
              <w:tblLook w:val="04A0" w:firstRow="1" w:lastRow="0" w:firstColumn="1" w:lastColumn="0" w:noHBand="0" w:noVBand="1"/>
            </w:tblPr>
            <w:tblGrid>
              <w:gridCol w:w="6567"/>
              <w:gridCol w:w="1213"/>
            </w:tblGrid>
            <w:tr w:rsidR="000B6DCD" w:rsidRPr="000B6DCD">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F278E" w:rsidRDefault="000B6DCD" w:rsidP="00B14B09">
                  <w:pPr>
                    <w:spacing w:after="0" w:line="276" w:lineRule="atLeast"/>
                    <w:rPr>
                      <w:rFonts w:ascii="Times New Roman" w:eastAsia="Times New Roman" w:hAnsi="Times New Roman" w:cs="Times New Roman"/>
                      <w:b/>
                      <w:bCs/>
                      <w:sz w:val="24"/>
                      <w:szCs w:val="24"/>
                      <w:lang w:eastAsia="ru-RU"/>
                    </w:rPr>
                  </w:pPr>
                  <w:r w:rsidRPr="000F278E">
                    <w:rPr>
                      <w:rFonts w:ascii="Times New Roman" w:eastAsia="Times New Roman" w:hAnsi="Times New Roman" w:cs="Times New Roman"/>
                      <w:spacing w:val="-5"/>
                      <w:sz w:val="24"/>
                      <w:szCs w:val="24"/>
                      <w:lang w:eastAsia="ru-RU"/>
                    </w:rPr>
                    <w:t>4. </w:t>
                  </w:r>
                  <w:r w:rsidRPr="000F278E">
                    <w:rPr>
                      <w:rFonts w:ascii="Times New Roman" w:eastAsia="Times New Roman" w:hAnsi="Times New Roman" w:cs="Times New Roman"/>
                      <w:sz w:val="24"/>
                      <w:szCs w:val="24"/>
                      <w:lang w:eastAsia="ru-RU"/>
                    </w:rPr>
                    <w:t xml:space="preserve">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 </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pacing w:after="0" w:line="276" w:lineRule="atLeast"/>
                    <w:rPr>
                      <w:rFonts w:ascii="Arial" w:eastAsia="Times New Roman" w:hAnsi="Arial" w:cs="Arial"/>
                      <w:b/>
                      <w:bCs/>
                      <w:sz w:val="24"/>
                      <w:szCs w:val="24"/>
                      <w:lang w:eastAsia="ru-RU"/>
                    </w:rPr>
                  </w:pPr>
                  <w:r w:rsidRPr="000B6DCD">
                    <w:rPr>
                      <w:rFonts w:ascii="Arial" w:eastAsia="Times New Roman" w:hAnsi="Arial" w:cs="Arial"/>
                      <w:sz w:val="24"/>
                      <w:szCs w:val="24"/>
                      <w:lang w:eastAsia="ru-RU"/>
                    </w:rPr>
                    <w:t> </w:t>
                  </w:r>
                </w:p>
              </w:tc>
            </w:tr>
          </w:tbl>
          <w:p w:rsidR="000B6DCD" w:rsidRPr="000B6DCD" w:rsidRDefault="000B6DCD" w:rsidP="000B6DCD">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1333"/>
        </w:trPr>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5. Образование (когда и какие учебные заведения окончили, но</w:t>
            </w:r>
            <w:r w:rsidRPr="000B6DCD">
              <w:rPr>
                <w:rFonts w:ascii="Times New Roman" w:eastAsia="Times New Roman" w:hAnsi="Times New Roman" w:cs="Times New Roman"/>
                <w:color w:val="000000"/>
                <w:sz w:val="24"/>
                <w:szCs w:val="24"/>
                <w:lang w:eastAsia="ru-RU"/>
              </w:rPr>
              <w:softHyphen/>
              <w:t>мера дипломов).</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Направление подготовки или специальность по диплому. Квалификация по диплому</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1266"/>
        </w:trPr>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6.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988"/>
        </w:trPr>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xml:space="preserve">7. Какими иностранными языками и языками народов Российской </w:t>
            </w:r>
            <w:proofErr w:type="gramStart"/>
            <w:r w:rsidRPr="000B6DCD">
              <w:rPr>
                <w:rFonts w:ascii="Times New Roman" w:eastAsia="Times New Roman" w:hAnsi="Times New Roman" w:cs="Times New Roman"/>
                <w:color w:val="000000"/>
                <w:sz w:val="24"/>
                <w:szCs w:val="24"/>
                <w:lang w:eastAsia="ru-RU"/>
              </w:rPr>
              <w:t>Федерации</w:t>
            </w:r>
            <w:proofErr w:type="gramEnd"/>
            <w:r w:rsidRPr="000B6DCD">
              <w:rPr>
                <w:rFonts w:ascii="Times New Roman" w:eastAsia="Times New Roman" w:hAnsi="Times New Roman" w:cs="Times New Roman"/>
                <w:color w:val="000000"/>
                <w:sz w:val="24"/>
                <w:szCs w:val="24"/>
                <w:lang w:eastAsia="ru-RU"/>
              </w:rPr>
              <w:t xml:space="preserve"> владеете и в </w:t>
            </w:r>
            <w:proofErr w:type="gramStart"/>
            <w:r w:rsidRPr="000B6DCD">
              <w:rPr>
                <w:rFonts w:ascii="Times New Roman" w:eastAsia="Times New Roman" w:hAnsi="Times New Roman" w:cs="Times New Roman"/>
                <w:color w:val="000000"/>
                <w:sz w:val="24"/>
                <w:szCs w:val="24"/>
                <w:lang w:eastAsia="ru-RU"/>
              </w:rPr>
              <w:t>какой</w:t>
            </w:r>
            <w:proofErr w:type="gramEnd"/>
            <w:r w:rsidRPr="000B6DCD">
              <w:rPr>
                <w:rFonts w:ascii="Times New Roman" w:eastAsia="Times New Roman" w:hAnsi="Times New Roman" w:cs="Times New Roman"/>
                <w:color w:val="000000"/>
                <w:sz w:val="24"/>
                <w:szCs w:val="24"/>
                <w:lang w:eastAsia="ru-RU"/>
              </w:rPr>
              <w:t xml:space="preserve"> степени (читаете и переводите со словарем, читаете и можете объясняться, владеете свободно)</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2375"/>
        </w:trPr>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1141"/>
        </w:trPr>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lastRenderedPageBreak/>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849"/>
        </w:trPr>
        <w:tc>
          <w:tcPr>
            <w:tcW w:w="8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10. Допуск к государственной тайне, оформленный за период ра</w:t>
            </w:r>
            <w:r w:rsidRPr="000B6DCD">
              <w:rPr>
                <w:rFonts w:ascii="Times New Roman" w:eastAsia="Times New Roman" w:hAnsi="Times New Roman" w:cs="Times New Roman"/>
                <w:color w:val="000000"/>
                <w:sz w:val="24"/>
                <w:szCs w:val="24"/>
                <w:lang w:eastAsia="ru-RU"/>
              </w:rPr>
              <w:softHyphen/>
              <w:t>боты, службы, учебы, его форма, номер и дата (если имеется)</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bl>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11. Выполняемая работа с начала трудовой деятельности (включая учебу в выс</w:t>
      </w:r>
      <w:r w:rsidRPr="000B6DCD">
        <w:rPr>
          <w:rFonts w:ascii="Times New Roman" w:eastAsia="Times New Roman" w:hAnsi="Times New Roman" w:cs="Times New Roman"/>
          <w:color w:val="000000"/>
          <w:sz w:val="24"/>
          <w:szCs w:val="24"/>
          <w:lang w:eastAsia="ru-RU"/>
        </w:rPr>
        <w:softHyphen/>
        <w:t>ших и средних специальных учебных заведениях, военную службу, работу по совместительству, предпринимательскую деятельность и т.п.).</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1454"/>
        <w:gridCol w:w="1435"/>
        <w:gridCol w:w="3250"/>
        <w:gridCol w:w="3296"/>
      </w:tblGrid>
      <w:tr w:rsidR="000B6DCD" w:rsidRPr="000B6DCD" w:rsidTr="000B6DCD">
        <w:trPr>
          <w:trHeight w:val="712"/>
        </w:trPr>
        <w:tc>
          <w:tcPr>
            <w:tcW w:w="2911"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Месяц и год</w:t>
            </w:r>
          </w:p>
        </w:tc>
        <w:tc>
          <w:tcPr>
            <w:tcW w:w="330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Должность с указанием организации</w:t>
            </w:r>
          </w:p>
        </w:tc>
        <w:tc>
          <w:tcPr>
            <w:tcW w:w="335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Адрес организации (в том числе за границей)</w:t>
            </w:r>
          </w:p>
        </w:tc>
      </w:tr>
      <w:tr w:rsidR="000B6DCD" w:rsidRPr="000B6DCD" w:rsidTr="000B6DCD">
        <w:trPr>
          <w:trHeight w:val="424"/>
        </w:trPr>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поступления</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ухода</w:t>
            </w:r>
          </w:p>
        </w:tc>
        <w:tc>
          <w:tcPr>
            <w:tcW w:w="330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335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243"/>
        </w:trPr>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330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335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249"/>
        </w:trPr>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330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335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243"/>
        </w:trPr>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330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335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268"/>
        </w:trPr>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330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335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bl>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12. Государственные награды, иные награды и знаки отличия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13. Ваши близкие родственники (отец, мать, братья, сестры и дети), а также супруга (супруг), в том числе бывшие, супруги братьев и сестер, братья и сестры супругов.</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Если родственники изменяли фамилию, имя, отчество, необходимо также указать их прежние фамилию, имя, отчество.</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1277"/>
        <w:gridCol w:w="1286"/>
        <w:gridCol w:w="1298"/>
        <w:gridCol w:w="2758"/>
        <w:gridCol w:w="2816"/>
      </w:tblGrid>
      <w:tr w:rsidR="000B6DCD" w:rsidRPr="000B6DCD" w:rsidTr="000B6DCD">
        <w:trPr>
          <w:trHeight w:val="1119"/>
        </w:trPr>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Степень родства</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Фамилия,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имя, отчество</w:t>
            </w:r>
          </w:p>
        </w:tc>
        <w:tc>
          <w:tcPr>
            <w:tcW w:w="131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Год, число,</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месяц</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и место</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рождения</w:t>
            </w:r>
          </w:p>
        </w:tc>
        <w:tc>
          <w:tcPr>
            <w:tcW w:w="2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Место работы</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gramStart"/>
            <w:r w:rsidRPr="000B6DCD">
              <w:rPr>
                <w:rFonts w:ascii="Times New Roman" w:eastAsia="Times New Roman" w:hAnsi="Times New Roman" w:cs="Times New Roman"/>
                <w:color w:val="000000"/>
                <w:sz w:val="24"/>
                <w:szCs w:val="24"/>
                <w:lang w:eastAsia="ru-RU"/>
              </w:rPr>
              <w:t>(наименование и адрес</w:t>
            </w:r>
            <w:proofErr w:type="gramEnd"/>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организации), должность</w:t>
            </w:r>
          </w:p>
        </w:tc>
        <w:tc>
          <w:tcPr>
            <w:tcW w:w="28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Домашний адрес</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gramStart"/>
            <w:r w:rsidRPr="000B6DCD">
              <w:rPr>
                <w:rFonts w:ascii="Times New Roman" w:eastAsia="Times New Roman" w:hAnsi="Times New Roman" w:cs="Times New Roman"/>
                <w:color w:val="000000"/>
                <w:sz w:val="24"/>
                <w:szCs w:val="24"/>
                <w:lang w:eastAsia="ru-RU"/>
              </w:rPr>
              <w:t>(адрес регистрации,</w:t>
            </w:r>
            <w:proofErr w:type="gramEnd"/>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фактического проживания)</w:t>
            </w:r>
          </w:p>
        </w:tc>
      </w:tr>
      <w:tr w:rsidR="000B6DCD" w:rsidRPr="000B6DCD" w:rsidTr="000B6DCD">
        <w:trPr>
          <w:trHeight w:val="358"/>
        </w:trPr>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31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2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28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358"/>
        </w:trPr>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31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2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28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r w:rsidR="000B6DCD" w:rsidRPr="000B6DCD" w:rsidTr="000B6DCD">
        <w:trPr>
          <w:trHeight w:val="358"/>
        </w:trPr>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131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2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c>
          <w:tcPr>
            <w:tcW w:w="289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B6DCD">
              <w:rPr>
                <w:rFonts w:ascii="Times New Roman" w:eastAsia="Times New Roman" w:hAnsi="Times New Roman" w:cs="Times New Roman"/>
                <w:color w:val="000000"/>
                <w:sz w:val="24"/>
                <w:szCs w:val="24"/>
                <w:lang w:eastAsia="ru-RU"/>
              </w:rPr>
              <w:t> </w:t>
            </w:r>
          </w:p>
        </w:tc>
      </w:tr>
    </w:tbl>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xml:space="preserve">14. Ваши близкие родственники (отец, мать, братья, сестры и дети), а также супруга (супруг), в том числе бывшие, </w:t>
      </w:r>
      <w:proofErr w:type="spellStart"/>
      <w:r w:rsidRPr="000B6DCD">
        <w:rPr>
          <w:rFonts w:ascii="Times New Roman" w:eastAsia="Times New Roman" w:hAnsi="Times New Roman" w:cs="Times New Roman"/>
          <w:color w:val="000000"/>
          <w:sz w:val="24"/>
          <w:szCs w:val="24"/>
          <w:lang w:eastAsia="ru-RU"/>
        </w:rPr>
        <w:t>супругибратьев</w:t>
      </w:r>
      <w:proofErr w:type="spellEnd"/>
      <w:r w:rsidRPr="000B6DCD">
        <w:rPr>
          <w:rFonts w:ascii="Times New Roman" w:eastAsia="Times New Roman" w:hAnsi="Times New Roman" w:cs="Times New Roman"/>
          <w:color w:val="000000"/>
          <w:sz w:val="24"/>
          <w:szCs w:val="24"/>
          <w:lang w:eastAsia="ru-RU"/>
        </w:rPr>
        <w:t xml:space="preserve">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0B6DCD">
        <w:rPr>
          <w:rFonts w:ascii="Times New Roman" w:eastAsia="Times New Roman" w:hAnsi="Times New Roman" w:cs="Times New Roman"/>
          <w:color w:val="000000"/>
          <w:sz w:val="24"/>
          <w:szCs w:val="24"/>
          <w:lang w:eastAsia="ru-RU"/>
        </w:rPr>
        <w:t>(фамилия, имя, отчество,</w:t>
      </w:r>
      <w:proofErr w:type="gramEnd"/>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lastRenderedPageBreak/>
        <w:t>с какого времени они проживают за границей)</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15. Пребывание за границей (когда, где, с какой целью)</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16. Отношение к воинской обязанности и воинское звание</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17. Домашний адрес (адрес регистрации, фактического проживания), номер телефона (либо иной вид связи)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18. Паспорт или документ, его заменяющий</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(серия, номер, кем и когда выдан)</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19. Наличие заграничного паспорта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(серия, номер, кем и когда выдан)</w:t>
      </w:r>
    </w:p>
    <w:p w:rsidR="000B6DCD" w:rsidRPr="000B6DCD" w:rsidRDefault="000B6DCD" w:rsidP="000B6DCD">
      <w:pPr>
        <w:spacing w:after="0" w:line="240" w:lineRule="auto"/>
        <w:ind w:firstLine="567"/>
        <w:jc w:val="both"/>
        <w:outlineLvl w:val="0"/>
        <w:rPr>
          <w:rFonts w:ascii="Times New Roman" w:eastAsia="Times New Roman" w:hAnsi="Times New Roman" w:cs="Times New Roman"/>
          <w:b/>
          <w:bCs/>
          <w:color w:val="000000"/>
          <w:kern w:val="36"/>
          <w:sz w:val="32"/>
          <w:szCs w:val="32"/>
          <w:lang w:eastAsia="ru-RU"/>
        </w:rPr>
      </w:pPr>
      <w:r w:rsidRPr="000B6DCD">
        <w:rPr>
          <w:rFonts w:ascii="Times New Roman" w:eastAsia="Times New Roman" w:hAnsi="Times New Roman" w:cs="Times New Roman"/>
          <w:color w:val="000000"/>
          <w:kern w:val="36"/>
          <w:sz w:val="24"/>
          <w:szCs w:val="24"/>
          <w:lang w:eastAsia="ru-RU"/>
        </w:rPr>
        <w:t>20. Страховой номер индивидуального лицевого счета (если имеется)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21. ИНН (если имеется)__________________________________________________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22. Дополнительные сведения (участие в выборных представительных органах, другая информация, которую желаете сообщить о себе)</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23. 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0B6DCD">
        <w:rPr>
          <w:rFonts w:ascii="Times New Roman" w:eastAsia="Times New Roman" w:hAnsi="Times New Roman" w:cs="Times New Roman"/>
          <w:color w:val="000000"/>
          <w:sz w:val="24"/>
          <w:szCs w:val="24"/>
          <w:lang w:eastAsia="ru-RU"/>
        </w:rPr>
        <w:t>согласна</w:t>
      </w:r>
      <w:proofErr w:type="gramEnd"/>
      <w:r w:rsidRPr="000B6DCD">
        <w:rPr>
          <w:rFonts w:ascii="Times New Roman" w:eastAsia="Times New Roman" w:hAnsi="Times New Roman" w:cs="Times New Roman"/>
          <w:color w:val="000000"/>
          <w:sz w:val="24"/>
          <w:szCs w:val="24"/>
          <w:lang w:eastAsia="ru-RU"/>
        </w:rPr>
        <w:t>).</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              20 г.              Подпись 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»_______ 20 г. __________________________________________</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(подпись, фамилия секретаря конкурсной комиссии)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DE5376" w:rsidRDefault="00DE5376"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DE5376" w:rsidRDefault="00DE5376"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DE5376" w:rsidRDefault="00DE5376"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DE5376" w:rsidRDefault="00DE5376"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DE5376" w:rsidRDefault="00DE5376"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DE5376" w:rsidRDefault="00DE5376"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DE5376" w:rsidRDefault="00DE5376"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ПРИЛОЖЕНИЕ 3</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к Положению «О порядке проведения конкурса</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по отбору кандидатур на должность</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Главы__________ (наименование муниципального образования)»</w:t>
      </w:r>
    </w:p>
    <w:p w:rsidR="000B6DCD" w:rsidRPr="000B6DCD" w:rsidRDefault="000B6DCD" w:rsidP="000B6DCD">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Требования к программе развития муниципального образования (предложениям по улучшению качества жизни населения в поселении)</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занятость населения;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развитие социальной инфраструктуры на территории муниципального образования;</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экономическое развитие (производство, сельское хозяйство, строительство, услуги, инвестиционная деятельность);</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анализ доходной и расходной части местного бюджета;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жилищно-коммунальное хозяйство;</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дорожная деятельность, развитие транспортной инфраструктуры;</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сферы образования, медицинской помощи населению;</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сферы культуры, отдыха населения, спорта.</w:t>
      </w:r>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2. </w:t>
      </w:r>
      <w:proofErr w:type="gramStart"/>
      <w:r w:rsidRPr="000B6DCD">
        <w:rPr>
          <w:rFonts w:ascii="Times New Roman" w:eastAsia="Times New Roman" w:hAnsi="Times New Roman" w:cs="Times New Roman"/>
          <w:color w:val="000000"/>
          <w:sz w:val="24"/>
          <w:szCs w:val="24"/>
          <w:lang w:eastAsia="ru-RU"/>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0B6DCD" w:rsidRPr="000B6DCD" w:rsidRDefault="000B6DCD" w:rsidP="000B6DC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0B6DCD" w:rsidP="000B6DCD">
      <w:pPr>
        <w:spacing w:after="0" w:line="240" w:lineRule="auto"/>
        <w:ind w:firstLine="567"/>
        <w:jc w:val="both"/>
        <w:rPr>
          <w:rFonts w:ascii="Times New Roman" w:eastAsia="Times New Roman" w:hAnsi="Times New Roman" w:cs="Times New Roman"/>
          <w:color w:val="000000"/>
          <w:sz w:val="24"/>
          <w:szCs w:val="24"/>
          <w:lang w:eastAsia="ru-RU"/>
        </w:rPr>
      </w:pPr>
      <w:r w:rsidRPr="000B6DCD">
        <w:rPr>
          <w:rFonts w:ascii="Times New Roman" w:eastAsia="Times New Roman" w:hAnsi="Times New Roman" w:cs="Times New Roman"/>
          <w:color w:val="000000"/>
          <w:sz w:val="24"/>
          <w:szCs w:val="24"/>
          <w:lang w:eastAsia="ru-RU"/>
        </w:rPr>
        <w:t> </w:t>
      </w:r>
    </w:p>
    <w:p w:rsidR="000B6DCD" w:rsidRPr="000B6DCD" w:rsidRDefault="00B832D7" w:rsidP="000B6DC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254.9pt;height:.75pt" o:hrpct="0" o:hrstd="t" o:hrnoshade="t" o:hr="t" fillcolor="black" stroked="f"/>
        </w:pict>
      </w:r>
    </w:p>
    <w:p w:rsidR="00D11BF6" w:rsidRDefault="00D11BF6">
      <w:bookmarkStart w:id="2" w:name="_ftn1"/>
      <w:bookmarkEnd w:id="2"/>
    </w:p>
    <w:sectPr w:rsidR="00D11B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OctavaC">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FFD"/>
    <w:rsid w:val="00023A5E"/>
    <w:rsid w:val="00092E5C"/>
    <w:rsid w:val="000B6DCD"/>
    <w:rsid w:val="000F278E"/>
    <w:rsid w:val="000F6399"/>
    <w:rsid w:val="00232EF0"/>
    <w:rsid w:val="00326318"/>
    <w:rsid w:val="00407B39"/>
    <w:rsid w:val="00464825"/>
    <w:rsid w:val="004A5110"/>
    <w:rsid w:val="0053185F"/>
    <w:rsid w:val="005610CD"/>
    <w:rsid w:val="005C0F1C"/>
    <w:rsid w:val="0072195F"/>
    <w:rsid w:val="007C72BD"/>
    <w:rsid w:val="007D0663"/>
    <w:rsid w:val="007D4FFD"/>
    <w:rsid w:val="00887866"/>
    <w:rsid w:val="008E3061"/>
    <w:rsid w:val="009860FD"/>
    <w:rsid w:val="009B55CD"/>
    <w:rsid w:val="00A76D99"/>
    <w:rsid w:val="00A827D7"/>
    <w:rsid w:val="00AB704C"/>
    <w:rsid w:val="00B07B6B"/>
    <w:rsid w:val="00B14B09"/>
    <w:rsid w:val="00B832D7"/>
    <w:rsid w:val="00C42762"/>
    <w:rsid w:val="00C60E28"/>
    <w:rsid w:val="00D11BF6"/>
    <w:rsid w:val="00DB11EF"/>
    <w:rsid w:val="00DE5376"/>
    <w:rsid w:val="00EF7243"/>
    <w:rsid w:val="00F771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B6D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B6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6DC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B6DCD"/>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B6DCD"/>
    <w:rPr>
      <w:color w:val="0000FF"/>
      <w:u w:val="single"/>
    </w:rPr>
  </w:style>
  <w:style w:type="character" w:customStyle="1" w:styleId="11">
    <w:name w:val="Гиперссылка1"/>
    <w:basedOn w:val="a0"/>
    <w:rsid w:val="000B6DCD"/>
  </w:style>
  <w:style w:type="paragraph" w:customStyle="1" w:styleId="pa3">
    <w:name w:val="pa3"/>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4">
    <w:name w:val="pa14"/>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6">
    <w:name w:val="pa16"/>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20">
    <w:name w:val="pa20"/>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0">
    <w:name w:val="table0"/>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paragraph"/>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notetext">
    <w:name w:val="footnotetext"/>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B6D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B6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6DC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B6DCD"/>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B6DCD"/>
    <w:rPr>
      <w:color w:val="0000FF"/>
      <w:u w:val="single"/>
    </w:rPr>
  </w:style>
  <w:style w:type="character" w:customStyle="1" w:styleId="11">
    <w:name w:val="Гиперссылка1"/>
    <w:basedOn w:val="a0"/>
    <w:rsid w:val="000B6DCD"/>
  </w:style>
  <w:style w:type="paragraph" w:customStyle="1" w:styleId="pa3">
    <w:name w:val="pa3"/>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4">
    <w:name w:val="pa14"/>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6">
    <w:name w:val="pa16"/>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20">
    <w:name w:val="pa20"/>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0">
    <w:name w:val="table0"/>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paragraph"/>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notetext">
    <w:name w:val="footnotetext"/>
    <w:basedOn w:val="a"/>
    <w:rsid w:val="000B6DC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22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409DFE96-DEF2-4082-A767-461205B0D3C4" TargetMode="External"/><Relationship Id="rId13" Type="http://schemas.openxmlformats.org/officeDocument/2006/relationships/hyperlink" Target="https://pravo-search.minjust.ru/bigs/showDocument.html?id=9AA48369-618A-4BB4-B4B8-AE15F2B7EBF6" TargetMode="External"/><Relationship Id="rId18" Type="http://schemas.openxmlformats.org/officeDocument/2006/relationships/hyperlink" Target="https://pravo-search.minjust.ru/bigs/showDocument.html?id=99249E7B-F9C8-4D12-B906-BB583B820A63" TargetMode="External"/><Relationship Id="rId26" Type="http://schemas.openxmlformats.org/officeDocument/2006/relationships/hyperlink" Target="https://pravo-search.minjust.ru/bigs/showDocument.html?id=99249E7B-F9C8-4D12-B906-BB583B820A63" TargetMode="External"/><Relationship Id="rId3" Type="http://schemas.microsoft.com/office/2007/relationships/stylesWithEffects" Target="stylesWithEffects.xml"/><Relationship Id="rId21" Type="http://schemas.openxmlformats.org/officeDocument/2006/relationships/hyperlink" Target="https://pravo-search.minjust.ru/bigs/showDocument.html?id=0BEFE9C9-622C-492C-858A-C0CB52E622B2" TargetMode="Externa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hyperlink" Target="https://pravo-search.minjust.ru/bigs/showDocument.html?id=0BEFE9C9-622C-492C-858A-C0CB52E622B2" TargetMode="External"/><Relationship Id="rId17" Type="http://schemas.openxmlformats.org/officeDocument/2006/relationships/hyperlink" Target="https://pravo-search.minjust.ru/bigs/showDocument.html?id=99249E7B-F9C8-4D12-B906-BB583B820A63" TargetMode="External"/><Relationship Id="rId25" Type="http://schemas.openxmlformats.org/officeDocument/2006/relationships/hyperlink" Target="https://pravo-search.minjust.ru/bigs/showDocument.html?id=99249E7B-F9C8-4D12-B906-BB583B820A63" TargetMode="External"/><Relationship Id="rId2" Type="http://schemas.openxmlformats.org/officeDocument/2006/relationships/styles" Target="styles.xml"/><Relationship Id="rId16" Type="http://schemas.openxmlformats.org/officeDocument/2006/relationships/hyperlink" Target="https://pravo-search.minjust.ru/bigs/showDocument.html?id=B11798FF-43B9-49DB-B06C-4223F9D555E2" TargetMode="External"/><Relationship Id="rId20" Type="http://schemas.openxmlformats.org/officeDocument/2006/relationships/hyperlink" Target="https://pravo-search.minjust.ru/bigs/showDocument.html?id=E5135741-D957-4F0D-AB96-01A20B6A18A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pravo-search.minjust.ru/bigs/showDocument.html?id=96E20C02-1B12-465A-B64C-24AA92270007" TargetMode="External"/><Relationship Id="rId11" Type="http://schemas.openxmlformats.org/officeDocument/2006/relationships/hyperlink" Target="https://pravo-search.minjust.ru/bigs/showDocument.html?id=9AA48369-618A-4BB4-B4B8-AE15F2B7EBF6" TargetMode="External"/><Relationship Id="rId24" Type="http://schemas.openxmlformats.org/officeDocument/2006/relationships/hyperlink" Target="https://pravo-search.minjust.ru/bigs/showDocument.html?id=A6BAE000-2F88-44C6-AE34-DBD31856A934" TargetMode="External"/><Relationship Id="rId5" Type="http://schemas.openxmlformats.org/officeDocument/2006/relationships/webSettings" Target="webSettings.xml"/><Relationship Id="rId15" Type="http://schemas.openxmlformats.org/officeDocument/2006/relationships/hyperlink" Target="https://pravo-search.minjust.ru/bigs/showDocument.html?id=E5135741-D957-4F0D-AB96-01A20B6A18AE" TargetMode="External"/><Relationship Id="rId23" Type="http://schemas.openxmlformats.org/officeDocument/2006/relationships/hyperlink" Target="https://pravo-search.minjust.ru/bigs/showDocument.html?id=A6BAE000-2F88-44C6-AE34-DBD31856A934" TargetMode="External"/><Relationship Id="rId28" Type="http://schemas.openxmlformats.org/officeDocument/2006/relationships/fontTable" Target="fontTable.xml"/><Relationship Id="rId10" Type="http://schemas.openxmlformats.org/officeDocument/2006/relationships/hyperlink" Target="https://pravo-search.minjust.ru/bigs/showDocument.html?id=9AA48369-618A-4BB4-B4B8-AE15F2B7EBF6" TargetMode="External"/><Relationship Id="rId19" Type="http://schemas.openxmlformats.org/officeDocument/2006/relationships/hyperlink" Target="https://pravo-search.minjust.ru/bigs/showDocument.html?id=A6BAE000-2F88-44C6-AE34-DBD31856A934" TargetMode="External"/><Relationship Id="rId4" Type="http://schemas.openxmlformats.org/officeDocument/2006/relationships/settings" Target="settings.xml"/><Relationship Id="rId9" Type="http://schemas.openxmlformats.org/officeDocument/2006/relationships/hyperlink" Target="https://pravo-search.minjust.ru/bigs/showDocument.html?id=6785A26F-52A6-439E-A2E4-93801511E564" TargetMode="External"/><Relationship Id="rId14" Type="http://schemas.openxmlformats.org/officeDocument/2006/relationships/hyperlink" Target="https://pravo-search.minjust.ru/bigs/showDocument.html?id=0BEFE9C9-622C-492C-858A-C0CB52E622B2" TargetMode="External"/><Relationship Id="rId22" Type="http://schemas.openxmlformats.org/officeDocument/2006/relationships/hyperlink" Target="https://pravo-search.minjust.ru/bigs/showDocument.html?id=A6BAE000-2F88-44C6-AE34-DBD31856A934" TargetMode="External"/><Relationship Id="rId27" Type="http://schemas.openxmlformats.org/officeDocument/2006/relationships/hyperlink" Target="https://pravo-search.minjust.ru/bigs/showDocument.html?id=B11798FF-43B9-49DB-B06C-4223F9D555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4FB1B-71D5-4194-A988-2389659F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6732</Words>
  <Characters>38377</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35</cp:revision>
  <dcterms:created xsi:type="dcterms:W3CDTF">2024-05-06T05:13:00Z</dcterms:created>
  <dcterms:modified xsi:type="dcterms:W3CDTF">2024-05-27T04:47:00Z</dcterms:modified>
</cp:coreProperties>
</file>